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27456" w14:textId="77777777" w:rsidR="00C56182" w:rsidRDefault="00EF243A">
      <w:pPr>
        <w:pStyle w:val="BodyText"/>
        <w:ind w:left="120"/>
        <w:rPr>
          <w:rFonts w:ascii="Times New Roman"/>
          <w:sz w:val="20"/>
        </w:rPr>
      </w:pPr>
      <w:r>
        <w:rPr>
          <w:rFonts w:ascii="Times New Roman"/>
          <w:noProof/>
          <w:sz w:val="20"/>
        </w:rPr>
        <w:drawing>
          <wp:inline distT="0" distB="0" distL="0" distR="0" wp14:anchorId="48D2748B" wp14:editId="48D2748C">
            <wp:extent cx="5303648" cy="220970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5303648" cy="2209704"/>
                    </a:xfrm>
                    <a:prstGeom prst="rect">
                      <a:avLst/>
                    </a:prstGeom>
                  </pic:spPr>
                </pic:pic>
              </a:graphicData>
            </a:graphic>
          </wp:inline>
        </w:drawing>
      </w:r>
    </w:p>
    <w:p w14:paraId="48D27457" w14:textId="77777777" w:rsidR="00C56182" w:rsidRDefault="00C56182">
      <w:pPr>
        <w:pStyle w:val="BodyText"/>
        <w:rPr>
          <w:rFonts w:ascii="Times New Roman"/>
          <w:sz w:val="13"/>
        </w:rPr>
      </w:pPr>
    </w:p>
    <w:p w14:paraId="48D27458" w14:textId="316E5C0F" w:rsidR="00C56182" w:rsidRDefault="00EF243A">
      <w:pPr>
        <w:spacing w:before="61"/>
        <w:ind w:right="2525"/>
        <w:jc w:val="center"/>
        <w:rPr>
          <w:sz w:val="36"/>
        </w:rPr>
      </w:pPr>
      <w:r>
        <w:rPr>
          <w:rFonts w:ascii="Times New Roman" w:eastAsia="Times New Roman"/>
          <w:b/>
          <w:sz w:val="36"/>
        </w:rPr>
        <w:t>202</w:t>
      </w:r>
      <w:r w:rsidR="00425DBD">
        <w:rPr>
          <w:rFonts w:ascii="Times New Roman" w:eastAsia="Times New Roman"/>
          <w:b/>
          <w:sz w:val="36"/>
        </w:rPr>
        <w:t>4</w:t>
      </w:r>
      <w:r>
        <w:rPr>
          <w:rFonts w:ascii="Times New Roman" w:eastAsia="Times New Roman"/>
          <w:b/>
          <w:spacing w:val="5"/>
          <w:sz w:val="36"/>
        </w:rPr>
        <w:t xml:space="preserve"> </w:t>
      </w:r>
      <w:r>
        <w:rPr>
          <w:sz w:val="36"/>
        </w:rPr>
        <w:t>泰国汽车技术国际展</w:t>
      </w:r>
    </w:p>
    <w:p w14:paraId="48D27459" w14:textId="28532DA2" w:rsidR="00C56182" w:rsidRDefault="00EF243A">
      <w:pPr>
        <w:pStyle w:val="Title"/>
        <w:tabs>
          <w:tab w:val="left" w:pos="1084"/>
          <w:tab w:val="left" w:pos="4733"/>
        </w:tabs>
      </w:pPr>
      <w:r>
        <w:t>202</w:t>
      </w:r>
      <w:r w:rsidR="00425DBD">
        <w:t xml:space="preserve">4 </w:t>
      </w:r>
      <w:r>
        <w:t>Automotive Thailand</w:t>
      </w:r>
      <w:r w:rsidR="00425DBD">
        <w:t xml:space="preserve"> </w:t>
      </w:r>
      <w:r>
        <w:t>Expo</w:t>
      </w:r>
    </w:p>
    <w:p w14:paraId="48D2745A" w14:textId="77777777" w:rsidR="00C56182" w:rsidRDefault="00C56182">
      <w:pPr>
        <w:pStyle w:val="BodyText"/>
        <w:rPr>
          <w:rFonts w:ascii="Times New Roman"/>
          <w:b/>
          <w:sz w:val="20"/>
        </w:rPr>
      </w:pPr>
    </w:p>
    <w:p w14:paraId="48D2745B" w14:textId="77777777" w:rsidR="00C56182" w:rsidRDefault="00C56182">
      <w:pPr>
        <w:pStyle w:val="BodyText"/>
        <w:rPr>
          <w:rFonts w:ascii="Times New Roman"/>
          <w:b/>
          <w:sz w:val="20"/>
        </w:rPr>
      </w:pPr>
    </w:p>
    <w:p w14:paraId="48D2745C" w14:textId="6C219B98" w:rsidR="00C56182" w:rsidRDefault="00EF243A">
      <w:pPr>
        <w:pStyle w:val="BodyText"/>
        <w:spacing w:before="189"/>
        <w:ind w:left="120"/>
      </w:pPr>
      <w:r>
        <w:rPr>
          <w:spacing w:val="-1"/>
        </w:rPr>
        <w:t>展会时间：</w:t>
      </w:r>
      <w:r>
        <w:rPr>
          <w:rFonts w:ascii="Times New Roman" w:eastAsia="Times New Roman"/>
        </w:rPr>
        <w:t>202</w:t>
      </w:r>
      <w:r w:rsidR="00425DBD">
        <w:rPr>
          <w:rFonts w:ascii="Times New Roman" w:eastAsia="Times New Roman"/>
        </w:rPr>
        <w:t>4</w:t>
      </w:r>
      <w:r>
        <w:rPr>
          <w:rFonts w:ascii="Times New Roman" w:eastAsia="Times New Roman"/>
        </w:rPr>
        <w:t xml:space="preserve"> </w:t>
      </w:r>
      <w:r>
        <w:rPr>
          <w:spacing w:val="-30"/>
        </w:rPr>
        <w:t>年</w:t>
      </w:r>
      <w:r>
        <w:rPr>
          <w:spacing w:val="-30"/>
        </w:rPr>
        <w:t xml:space="preserve"> </w:t>
      </w:r>
      <w:r>
        <w:rPr>
          <w:rFonts w:ascii="Times New Roman" w:eastAsia="Times New Roman"/>
        </w:rPr>
        <w:t xml:space="preserve">6 </w:t>
      </w:r>
      <w:r>
        <w:rPr>
          <w:spacing w:val="-30"/>
        </w:rPr>
        <w:t>月</w:t>
      </w:r>
      <w:r>
        <w:rPr>
          <w:spacing w:val="-30"/>
        </w:rPr>
        <w:t xml:space="preserve"> </w:t>
      </w:r>
      <w:r>
        <w:rPr>
          <w:rFonts w:ascii="Times New Roman" w:eastAsia="Times New Roman"/>
        </w:rPr>
        <w:t>2</w:t>
      </w:r>
      <w:r w:rsidR="00425DBD">
        <w:rPr>
          <w:rFonts w:ascii="Times New Roman" w:eastAsia="Times New Roman"/>
        </w:rPr>
        <w:t>0</w:t>
      </w:r>
      <w:r w:rsidR="00425DBD">
        <w:rPr>
          <w:rFonts w:hint="eastAsia"/>
        </w:rPr>
        <w:t>日</w:t>
      </w:r>
      <w:r>
        <w:rPr>
          <w:rFonts w:ascii="Times New Roman" w:eastAsia="Times New Roman"/>
        </w:rPr>
        <w:t>-23</w:t>
      </w:r>
      <w:r>
        <w:rPr>
          <w:rFonts w:ascii="Times New Roman" w:eastAsia="Times New Roman"/>
          <w:spacing w:val="1"/>
        </w:rPr>
        <w:t xml:space="preserve"> </w:t>
      </w:r>
      <w:r>
        <w:t>日</w:t>
      </w:r>
    </w:p>
    <w:p w14:paraId="48D2745D" w14:textId="77777777" w:rsidR="00C56182" w:rsidRDefault="00EF243A">
      <w:pPr>
        <w:pStyle w:val="BodyText"/>
        <w:spacing w:before="161" w:line="364" w:lineRule="auto"/>
        <w:ind w:left="120" w:right="5523"/>
      </w:pPr>
      <w:r>
        <w:rPr>
          <w:spacing w:val="-1"/>
        </w:rPr>
        <w:t>展会地点：泰国曼谷国际贸易展览中心</w:t>
      </w:r>
      <w:r>
        <w:t>举办周期：一年一届</w:t>
      </w:r>
    </w:p>
    <w:p w14:paraId="48D2745E" w14:textId="77777777" w:rsidR="00C56182" w:rsidRDefault="00EF243A">
      <w:pPr>
        <w:pStyle w:val="BodyText"/>
        <w:spacing w:before="1"/>
        <w:ind w:left="120"/>
      </w:pPr>
      <w:r>
        <w:t>主办单位：</w:t>
      </w:r>
      <w:proofErr w:type="gramStart"/>
      <w:r>
        <w:t>励</w:t>
      </w:r>
      <w:proofErr w:type="gramEnd"/>
      <w:r>
        <w:t>展展览集团</w:t>
      </w:r>
    </w:p>
    <w:p w14:paraId="48D2745F" w14:textId="77777777" w:rsidR="00C56182" w:rsidRDefault="00EF243A">
      <w:pPr>
        <w:pStyle w:val="BodyText"/>
        <w:spacing w:before="160"/>
        <w:ind w:left="120"/>
        <w:rPr>
          <w:rFonts w:ascii="Times New Roman" w:eastAsia="Times New Roman"/>
        </w:rPr>
      </w:pPr>
      <w:r>
        <w:rPr>
          <w:spacing w:val="-2"/>
        </w:rPr>
        <w:t>官方网站：</w:t>
      </w:r>
      <w:r>
        <w:rPr>
          <w:spacing w:val="-2"/>
        </w:rPr>
        <w:t xml:space="preserve"> </w:t>
      </w:r>
      <w:r>
        <w:rPr>
          <w:rFonts w:ascii="Times New Roman" w:eastAsia="Times New Roman"/>
        </w:rPr>
        <w:t>https:/</w:t>
      </w:r>
      <w:hyperlink r:id="rId5">
        <w:r>
          <w:rPr>
            <w:rFonts w:ascii="Times New Roman" w:eastAsia="Times New Roman"/>
          </w:rPr>
          <w:t>/www.assembl</w:t>
        </w:r>
      </w:hyperlink>
      <w:r>
        <w:rPr>
          <w:rFonts w:ascii="Times New Roman" w:eastAsia="Times New Roman"/>
        </w:rPr>
        <w:t>y</w:t>
      </w:r>
      <w:hyperlink r:id="rId6">
        <w:r>
          <w:rPr>
            <w:rFonts w:ascii="Times New Roman" w:eastAsia="Times New Roman"/>
          </w:rPr>
          <w:t>techexpo.com/en-gb.html</w:t>
        </w:r>
      </w:hyperlink>
    </w:p>
    <w:p w14:paraId="48D27460" w14:textId="77777777" w:rsidR="00C56182" w:rsidRDefault="00C56182">
      <w:pPr>
        <w:pStyle w:val="BodyText"/>
        <w:rPr>
          <w:rFonts w:ascii="Times New Roman"/>
          <w:sz w:val="26"/>
        </w:rPr>
      </w:pPr>
    </w:p>
    <w:p w14:paraId="48D27461" w14:textId="77777777" w:rsidR="00C56182" w:rsidRDefault="00C56182">
      <w:pPr>
        <w:pStyle w:val="BodyText"/>
        <w:spacing w:before="8"/>
        <w:rPr>
          <w:rFonts w:ascii="Times New Roman"/>
          <w:sz w:val="28"/>
        </w:rPr>
      </w:pPr>
    </w:p>
    <w:p w14:paraId="48D27462" w14:textId="77777777" w:rsidR="00C56182" w:rsidRDefault="00EF243A">
      <w:pPr>
        <w:pStyle w:val="BodyText"/>
        <w:ind w:left="120"/>
      </w:pPr>
      <w:r>
        <w:rPr>
          <w:color w:val="EC7C30"/>
        </w:rPr>
        <w:t>市场分析：</w:t>
      </w:r>
    </w:p>
    <w:p w14:paraId="48D27463" w14:textId="77777777" w:rsidR="00C56182" w:rsidRDefault="00C56182">
      <w:pPr>
        <w:pStyle w:val="BodyText"/>
      </w:pPr>
    </w:p>
    <w:p w14:paraId="48D27464" w14:textId="77777777" w:rsidR="00C56182" w:rsidRDefault="00C56182">
      <w:pPr>
        <w:pStyle w:val="BodyText"/>
        <w:spacing w:before="1"/>
        <w:rPr>
          <w:sz w:val="25"/>
        </w:rPr>
      </w:pPr>
    </w:p>
    <w:p w14:paraId="48D27465" w14:textId="77777777" w:rsidR="00C56182" w:rsidRDefault="00EF243A">
      <w:pPr>
        <w:pStyle w:val="BodyText"/>
        <w:spacing w:line="364" w:lineRule="auto"/>
        <w:ind w:left="120" w:right="1396" w:firstLine="479"/>
      </w:pPr>
      <w:r>
        <w:t>泰国位于亚洲腹地的战略位置，成为投资者进入快速增长的经济市场的大门。蓬勃发展的经济、国际水平的基础设施、有竞争力的人力资本的大力支</w:t>
      </w:r>
      <w:r>
        <w:rPr>
          <w:spacing w:val="1"/>
        </w:rPr>
        <w:t xml:space="preserve"> </w:t>
      </w:r>
      <w:r>
        <w:t>持，是泰国成为外国投资者最具吸引力的投资目的地之一的主要因素。泰国经</w:t>
      </w:r>
      <w:r>
        <w:rPr>
          <w:spacing w:val="-6"/>
        </w:rPr>
        <w:t>济取得了显著进步，过去</w:t>
      </w:r>
      <w:r>
        <w:rPr>
          <w:spacing w:val="-6"/>
        </w:rPr>
        <w:t xml:space="preserve"> </w:t>
      </w:r>
      <w:r>
        <w:rPr>
          <w:rFonts w:ascii="Times New Roman" w:eastAsia="Times New Roman"/>
          <w:spacing w:val="-1"/>
        </w:rPr>
        <w:t>6</w:t>
      </w:r>
      <w:r>
        <w:rPr>
          <w:rFonts w:ascii="Times New Roman" w:eastAsia="Times New Roman"/>
        </w:rPr>
        <w:t xml:space="preserve"> </w:t>
      </w:r>
      <w:r>
        <w:rPr>
          <w:spacing w:val="-1"/>
        </w:rPr>
        <w:t>年中，外国直接投资</w:t>
      </w:r>
      <w:r>
        <w:rPr>
          <w:spacing w:val="-1"/>
        </w:rPr>
        <w:t xml:space="preserve"> </w:t>
      </w:r>
      <w:r>
        <w:t>（</w:t>
      </w:r>
      <w:r>
        <w:rPr>
          <w:rFonts w:ascii="Times New Roman" w:eastAsia="Times New Roman"/>
        </w:rPr>
        <w:t>FDI</w:t>
      </w:r>
      <w:r>
        <w:t>）</w:t>
      </w:r>
      <w:r>
        <w:rPr>
          <w:spacing w:val="-10"/>
        </w:rPr>
        <w:t>流量</w:t>
      </w:r>
      <w:proofErr w:type="gramStart"/>
      <w:r>
        <w:rPr>
          <w:spacing w:val="-10"/>
        </w:rPr>
        <w:t>增幅超</w:t>
      </w:r>
      <w:proofErr w:type="gramEnd"/>
      <w:r>
        <w:rPr>
          <w:spacing w:val="-10"/>
        </w:rPr>
        <w:t xml:space="preserve"> </w:t>
      </w:r>
      <w:r>
        <w:rPr>
          <w:rFonts w:ascii="Times New Roman" w:eastAsia="Times New Roman"/>
        </w:rPr>
        <w:t>21%</w:t>
      </w:r>
      <w:r>
        <w:t>，全</w:t>
      </w:r>
      <w:r>
        <w:rPr>
          <w:spacing w:val="-31"/>
        </w:rPr>
        <w:t>球</w:t>
      </w:r>
      <w:r>
        <w:rPr>
          <w:spacing w:val="-31"/>
        </w:rPr>
        <w:t xml:space="preserve"> </w:t>
      </w:r>
      <w:r>
        <w:rPr>
          <w:rFonts w:ascii="Times New Roman" w:eastAsia="Times New Roman"/>
          <w:spacing w:val="-1"/>
        </w:rPr>
        <w:t>FDI</w:t>
      </w:r>
      <w:r>
        <w:rPr>
          <w:rFonts w:ascii="Times New Roman" w:eastAsia="Times New Roman"/>
          <w:spacing w:val="-3"/>
        </w:rPr>
        <w:t xml:space="preserve"> </w:t>
      </w:r>
      <w:r>
        <w:rPr>
          <w:spacing w:val="-11"/>
        </w:rPr>
        <w:t>流量增幅为</w:t>
      </w:r>
      <w:r>
        <w:rPr>
          <w:spacing w:val="-11"/>
        </w:rPr>
        <w:t xml:space="preserve"> </w:t>
      </w:r>
      <w:r>
        <w:rPr>
          <w:rFonts w:ascii="Times New Roman" w:eastAsia="Times New Roman"/>
          <w:spacing w:val="-1"/>
        </w:rPr>
        <w:t>0.7%</w:t>
      </w:r>
      <w:r>
        <w:rPr>
          <w:spacing w:val="-4"/>
        </w:rPr>
        <w:t>。泰国在亚洲最具希望的东道国经济体中排名第</w:t>
      </w:r>
      <w:r>
        <w:rPr>
          <w:spacing w:val="-4"/>
        </w:rPr>
        <w:t xml:space="preserve"> </w:t>
      </w:r>
      <w:r>
        <w:rPr>
          <w:rFonts w:ascii="Times New Roman" w:eastAsia="Times New Roman"/>
        </w:rPr>
        <w:t>4</w:t>
      </w:r>
      <w:r>
        <w:t>，享有全球跨国公司（</w:t>
      </w:r>
      <w:r>
        <w:rPr>
          <w:rFonts w:ascii="Times New Roman" w:eastAsia="Times New Roman"/>
        </w:rPr>
        <w:t>MNE</w:t>
      </w:r>
      <w:r>
        <w:t>）数量第二的盛誉。</w:t>
      </w:r>
    </w:p>
    <w:p w14:paraId="48D27466" w14:textId="77777777" w:rsidR="00C56182" w:rsidRDefault="00EF243A">
      <w:pPr>
        <w:pStyle w:val="BodyText"/>
        <w:spacing w:before="4" w:line="364" w:lineRule="auto"/>
        <w:ind w:left="120" w:right="1323" w:firstLine="599"/>
      </w:pPr>
      <w:r>
        <w:t>东盟经济共同体（</w:t>
      </w:r>
      <w:r>
        <w:rPr>
          <w:rFonts w:ascii="Times New Roman" w:eastAsia="Times New Roman"/>
        </w:rPr>
        <w:t>AEC</w:t>
      </w:r>
      <w:r>
        <w:t>）的成立将东盟作为单一市场，促进商品自由流通以及东盟地区服务、投资、资本和技能劳动者的自由流通。随着不断发展和扩</w:t>
      </w:r>
      <w:r>
        <w:rPr>
          <w:spacing w:val="-1"/>
        </w:rPr>
        <w:t>张，</w:t>
      </w:r>
      <w:r>
        <w:rPr>
          <w:spacing w:val="-1"/>
        </w:rPr>
        <w:t xml:space="preserve"> </w:t>
      </w:r>
      <w:r>
        <w:rPr>
          <w:spacing w:val="-1"/>
        </w:rPr>
        <w:t>泰国将成为东盟新经济引擎的中心。</w:t>
      </w:r>
    </w:p>
    <w:p w14:paraId="48D27467" w14:textId="77777777" w:rsidR="00C56182" w:rsidRDefault="00C56182">
      <w:pPr>
        <w:spacing w:line="364" w:lineRule="auto"/>
        <w:sectPr w:rsidR="00C56182">
          <w:type w:val="continuous"/>
          <w:pgSz w:w="11910" w:h="16840"/>
          <w:pgMar w:top="1560" w:right="500" w:bottom="280" w:left="1680" w:header="720" w:footer="720" w:gutter="0"/>
          <w:cols w:space="720"/>
        </w:sectPr>
      </w:pPr>
    </w:p>
    <w:p w14:paraId="48D27468" w14:textId="77777777" w:rsidR="00C56182" w:rsidRDefault="00EF243A">
      <w:pPr>
        <w:pStyle w:val="BodyText"/>
        <w:spacing w:before="43"/>
        <w:ind w:left="120"/>
      </w:pPr>
      <w:r>
        <w:rPr>
          <w:color w:val="EC7C30"/>
        </w:rPr>
        <w:lastRenderedPageBreak/>
        <w:t>展会介绍：</w:t>
      </w:r>
    </w:p>
    <w:p w14:paraId="48D27469" w14:textId="77777777" w:rsidR="00C56182" w:rsidRDefault="00EF243A">
      <w:pPr>
        <w:pStyle w:val="BodyText"/>
        <w:spacing w:before="161" w:line="364" w:lineRule="auto"/>
        <w:ind w:left="120" w:right="1378"/>
        <w:jc w:val="both"/>
      </w:pPr>
      <w:r>
        <w:rPr>
          <w:color w:val="333333"/>
        </w:rPr>
        <w:t>泰国国际工业机械制造展览会是东盟地区工业自动化系统与解决方案及装配技</w:t>
      </w:r>
      <w:r>
        <w:rPr>
          <w:color w:val="333333"/>
          <w:spacing w:val="-1"/>
        </w:rPr>
        <w:t>术最全面的专业展览会；是工业专业人士与</w:t>
      </w:r>
      <w:r>
        <w:rPr>
          <w:color w:val="333333"/>
          <w:spacing w:val="-1"/>
        </w:rPr>
        <w:t xml:space="preserve"> </w:t>
      </w:r>
      <w:r>
        <w:rPr>
          <w:rFonts w:ascii="Times New Roman" w:eastAsia="Times New Roman"/>
          <w:color w:val="333333"/>
        </w:rPr>
        <w:t>IT</w:t>
      </w:r>
      <w:r>
        <w:rPr>
          <w:rFonts w:ascii="Times New Roman" w:eastAsia="Times New Roman"/>
          <w:color w:val="333333"/>
          <w:spacing w:val="54"/>
        </w:rPr>
        <w:t xml:space="preserve"> </w:t>
      </w:r>
      <w:r>
        <w:rPr>
          <w:color w:val="333333"/>
          <w:spacing w:val="-2"/>
        </w:rPr>
        <w:t>和</w:t>
      </w:r>
      <w:r>
        <w:rPr>
          <w:color w:val="333333"/>
          <w:spacing w:val="-2"/>
        </w:rPr>
        <w:t xml:space="preserve"> </w:t>
      </w:r>
      <w:r>
        <w:rPr>
          <w:rFonts w:ascii="Times New Roman" w:eastAsia="Times New Roman"/>
          <w:color w:val="333333"/>
        </w:rPr>
        <w:t>OT</w:t>
      </w:r>
      <w:r>
        <w:rPr>
          <w:rFonts w:ascii="Times New Roman" w:eastAsia="Times New Roman"/>
          <w:color w:val="333333"/>
          <w:spacing w:val="54"/>
        </w:rPr>
        <w:t xml:space="preserve"> </w:t>
      </w:r>
      <w:r>
        <w:rPr>
          <w:color w:val="333333"/>
        </w:rPr>
        <w:t>系统集成商进行接洽的优质平台。是接洽制造制造业专业人士和优质集成商，与之建立优质地方合作伙伴关系的最佳渠道。</w:t>
      </w:r>
      <w:r>
        <w:rPr>
          <w:color w:val="333333"/>
        </w:rPr>
        <w:t xml:space="preserve"> </w:t>
      </w:r>
      <w:r>
        <w:rPr>
          <w:color w:val="333333"/>
        </w:rPr>
        <w:t>在扩大新业务的同时，确保您所获得的市场份额。</w:t>
      </w:r>
      <w:r>
        <w:rPr>
          <w:color w:val="333333"/>
        </w:rPr>
        <w:t xml:space="preserve"> </w:t>
      </w:r>
      <w:r>
        <w:rPr>
          <w:color w:val="333333"/>
        </w:rPr>
        <w:t>举办场馆位于著名商业目的地，交通方便</w:t>
      </w:r>
      <w:r>
        <w:rPr>
          <w:color w:val="333333"/>
        </w:rPr>
        <w:t>。</w:t>
      </w:r>
    </w:p>
    <w:p w14:paraId="48D2746A" w14:textId="77777777" w:rsidR="00C56182" w:rsidRDefault="00C56182">
      <w:pPr>
        <w:pStyle w:val="BodyText"/>
      </w:pPr>
    </w:p>
    <w:p w14:paraId="48D2746B" w14:textId="77777777" w:rsidR="00C56182" w:rsidRDefault="00C56182">
      <w:pPr>
        <w:pStyle w:val="BodyText"/>
      </w:pPr>
    </w:p>
    <w:p w14:paraId="48D2746C" w14:textId="77777777" w:rsidR="00C56182" w:rsidRDefault="00C56182">
      <w:pPr>
        <w:pStyle w:val="BodyText"/>
        <w:spacing w:before="4"/>
        <w:rPr>
          <w:sz w:val="25"/>
        </w:rPr>
      </w:pPr>
    </w:p>
    <w:p w14:paraId="48D2746D" w14:textId="77777777" w:rsidR="00C56182" w:rsidRDefault="00EF243A">
      <w:pPr>
        <w:pStyle w:val="BodyText"/>
        <w:ind w:left="120"/>
      </w:pPr>
      <w:r>
        <w:rPr>
          <w:color w:val="EC7C30"/>
        </w:rPr>
        <w:t>展品范围：</w:t>
      </w:r>
    </w:p>
    <w:p w14:paraId="48D2746E" w14:textId="77777777" w:rsidR="00C56182" w:rsidRDefault="00C56182">
      <w:pPr>
        <w:pStyle w:val="BodyText"/>
        <w:spacing w:before="6"/>
        <w:rPr>
          <w:sz w:val="34"/>
        </w:rPr>
      </w:pPr>
    </w:p>
    <w:p w14:paraId="48D2746F" w14:textId="77777777" w:rsidR="00C56182" w:rsidRDefault="00EF243A">
      <w:pPr>
        <w:spacing w:line="364" w:lineRule="auto"/>
        <w:ind w:left="120" w:right="1387"/>
        <w:jc w:val="both"/>
        <w:rPr>
          <w:sz w:val="24"/>
        </w:rPr>
      </w:pPr>
      <w:r>
        <w:rPr>
          <w:sz w:val="24"/>
        </w:rPr>
        <w:t>汽车专用设备</w:t>
      </w:r>
      <w:r>
        <w:rPr>
          <w:sz w:val="24"/>
        </w:rPr>
        <w:t xml:space="preserve"> </w:t>
      </w:r>
      <w:r>
        <w:rPr>
          <w:rFonts w:ascii="Times New Roman" w:eastAsia="Times New Roman" w:hAnsi="Times New Roman"/>
          <w:b/>
          <w:spacing w:val="29"/>
          <w:sz w:val="24"/>
        </w:rPr>
        <w:t xml:space="preserve">• </w:t>
      </w:r>
      <w:r>
        <w:rPr>
          <w:spacing w:val="1"/>
          <w:sz w:val="24"/>
        </w:rPr>
        <w:t>压力机</w:t>
      </w:r>
      <w:r>
        <w:rPr>
          <w:spacing w:val="1"/>
          <w:sz w:val="24"/>
        </w:rPr>
        <w:t xml:space="preserve"> </w:t>
      </w:r>
      <w:r>
        <w:rPr>
          <w:rFonts w:ascii="Times New Roman" w:eastAsia="Times New Roman" w:hAnsi="Times New Roman"/>
          <w:b/>
          <w:sz w:val="24"/>
        </w:rPr>
        <w:t xml:space="preserve">•  </w:t>
      </w:r>
      <w:r>
        <w:rPr>
          <w:spacing w:val="1"/>
          <w:sz w:val="24"/>
        </w:rPr>
        <w:t>压弯机</w:t>
      </w:r>
      <w:r>
        <w:rPr>
          <w:spacing w:val="1"/>
          <w:sz w:val="24"/>
        </w:rPr>
        <w:t xml:space="preserve"> </w:t>
      </w:r>
      <w:r>
        <w:rPr>
          <w:rFonts w:ascii="Times New Roman" w:eastAsia="Times New Roman" w:hAnsi="Times New Roman"/>
          <w:b/>
          <w:spacing w:val="29"/>
          <w:sz w:val="24"/>
        </w:rPr>
        <w:t xml:space="preserve">• </w:t>
      </w:r>
      <w:r>
        <w:rPr>
          <w:sz w:val="24"/>
        </w:rPr>
        <w:t>液压机</w:t>
      </w:r>
      <w:r>
        <w:rPr>
          <w:sz w:val="24"/>
        </w:rPr>
        <w:t xml:space="preserve"> </w:t>
      </w:r>
      <w:r>
        <w:rPr>
          <w:rFonts w:ascii="Times New Roman" w:eastAsia="Times New Roman" w:hAnsi="Times New Roman"/>
          <w:b/>
          <w:spacing w:val="29"/>
          <w:sz w:val="24"/>
        </w:rPr>
        <w:t xml:space="preserve">• </w:t>
      </w:r>
      <w:r>
        <w:rPr>
          <w:sz w:val="24"/>
        </w:rPr>
        <w:t>机械压力机</w:t>
      </w:r>
      <w:r>
        <w:rPr>
          <w:sz w:val="24"/>
        </w:rPr>
        <w:t xml:space="preserve"> </w:t>
      </w:r>
      <w:r>
        <w:rPr>
          <w:rFonts w:ascii="Times New Roman" w:eastAsia="Times New Roman" w:hAnsi="Times New Roman"/>
          <w:b/>
          <w:sz w:val="24"/>
        </w:rPr>
        <w:t xml:space="preserve">•  </w:t>
      </w:r>
      <w:r>
        <w:rPr>
          <w:sz w:val="24"/>
        </w:rPr>
        <w:t>光纤激光机</w:t>
      </w:r>
      <w:r>
        <w:rPr>
          <w:sz w:val="24"/>
        </w:rPr>
        <w:t xml:space="preserve"> </w:t>
      </w:r>
      <w:r>
        <w:rPr>
          <w:rFonts w:ascii="Times New Roman" w:eastAsia="Times New Roman" w:hAnsi="Times New Roman"/>
          <w:b/>
          <w:spacing w:val="29"/>
          <w:sz w:val="24"/>
        </w:rPr>
        <w:t xml:space="preserve">• </w:t>
      </w:r>
      <w:r>
        <w:rPr>
          <w:sz w:val="24"/>
        </w:rPr>
        <w:t>激光切割机</w:t>
      </w:r>
      <w:r>
        <w:rPr>
          <w:rFonts w:ascii="Times New Roman" w:eastAsia="Times New Roman" w:hAnsi="Times New Roman"/>
          <w:b/>
          <w:spacing w:val="29"/>
          <w:sz w:val="24"/>
        </w:rPr>
        <w:t xml:space="preserve">• </w:t>
      </w:r>
      <w:r>
        <w:rPr>
          <w:sz w:val="24"/>
        </w:rPr>
        <w:t>水刀切割机</w:t>
      </w:r>
      <w:r>
        <w:rPr>
          <w:sz w:val="24"/>
        </w:rPr>
        <w:t xml:space="preserve"> </w:t>
      </w:r>
      <w:r>
        <w:rPr>
          <w:rFonts w:ascii="Times New Roman" w:eastAsia="Times New Roman" w:hAnsi="Times New Roman"/>
          <w:b/>
          <w:spacing w:val="29"/>
          <w:sz w:val="24"/>
        </w:rPr>
        <w:t xml:space="preserve">• </w:t>
      </w:r>
      <w:r>
        <w:rPr>
          <w:spacing w:val="1"/>
          <w:sz w:val="24"/>
        </w:rPr>
        <w:t>锯床</w:t>
      </w:r>
      <w:r>
        <w:rPr>
          <w:spacing w:val="1"/>
          <w:sz w:val="24"/>
        </w:rPr>
        <w:t xml:space="preserve"> </w:t>
      </w:r>
      <w:r>
        <w:rPr>
          <w:rFonts w:ascii="Times New Roman" w:eastAsia="Times New Roman" w:hAnsi="Times New Roman"/>
          <w:b/>
          <w:spacing w:val="1"/>
          <w:sz w:val="24"/>
        </w:rPr>
        <w:t xml:space="preserve">• </w:t>
      </w:r>
      <w:r>
        <w:rPr>
          <w:sz w:val="24"/>
        </w:rPr>
        <w:t>折弯机</w:t>
      </w:r>
      <w:r>
        <w:rPr>
          <w:rFonts w:ascii="Times New Roman" w:eastAsia="Times New Roman" w:hAnsi="Times New Roman"/>
          <w:b/>
          <w:spacing w:val="29"/>
          <w:sz w:val="24"/>
        </w:rPr>
        <w:t xml:space="preserve">• </w:t>
      </w:r>
      <w:r>
        <w:rPr>
          <w:spacing w:val="1"/>
          <w:sz w:val="24"/>
        </w:rPr>
        <w:t>剪切机</w:t>
      </w:r>
      <w:r>
        <w:rPr>
          <w:spacing w:val="1"/>
          <w:sz w:val="24"/>
        </w:rPr>
        <w:t xml:space="preserve"> </w:t>
      </w:r>
      <w:r>
        <w:rPr>
          <w:rFonts w:ascii="Times New Roman" w:eastAsia="Times New Roman" w:hAnsi="Times New Roman"/>
          <w:b/>
          <w:spacing w:val="29"/>
          <w:sz w:val="24"/>
        </w:rPr>
        <w:t xml:space="preserve">• </w:t>
      </w:r>
      <w:r>
        <w:rPr>
          <w:spacing w:val="1"/>
          <w:sz w:val="24"/>
        </w:rPr>
        <w:t>锻造机</w:t>
      </w:r>
      <w:r>
        <w:rPr>
          <w:spacing w:val="1"/>
          <w:sz w:val="24"/>
        </w:rPr>
        <w:t xml:space="preserve"> </w:t>
      </w:r>
      <w:r>
        <w:rPr>
          <w:rFonts w:ascii="Times New Roman" w:eastAsia="Times New Roman" w:hAnsi="Times New Roman"/>
          <w:b/>
          <w:spacing w:val="29"/>
          <w:sz w:val="24"/>
        </w:rPr>
        <w:t xml:space="preserve">• </w:t>
      </w:r>
      <w:r>
        <w:rPr>
          <w:sz w:val="24"/>
        </w:rPr>
        <w:t>清洗</w:t>
      </w:r>
      <w:r>
        <w:rPr>
          <w:sz w:val="24"/>
        </w:rPr>
        <w:t xml:space="preserve"> </w:t>
      </w:r>
      <w:r>
        <w:rPr>
          <w:sz w:val="24"/>
        </w:rPr>
        <w:t>机</w:t>
      </w:r>
      <w:r>
        <w:rPr>
          <w:sz w:val="24"/>
        </w:rPr>
        <w:t xml:space="preserve"> </w:t>
      </w:r>
      <w:r>
        <w:rPr>
          <w:rFonts w:ascii="Times New Roman" w:eastAsia="Times New Roman" w:hAnsi="Times New Roman"/>
          <w:b/>
          <w:spacing w:val="29"/>
          <w:sz w:val="24"/>
        </w:rPr>
        <w:t xml:space="preserve">• </w:t>
      </w:r>
      <w:r>
        <w:rPr>
          <w:sz w:val="24"/>
        </w:rPr>
        <w:t>压铸机</w:t>
      </w:r>
      <w:r>
        <w:rPr>
          <w:rFonts w:ascii="Times New Roman" w:eastAsia="Times New Roman" w:hAnsi="Times New Roman"/>
          <w:b/>
          <w:spacing w:val="28"/>
          <w:sz w:val="24"/>
        </w:rPr>
        <w:t xml:space="preserve">• </w:t>
      </w:r>
      <w:r>
        <w:rPr>
          <w:sz w:val="24"/>
        </w:rPr>
        <w:t>紧固机</w:t>
      </w:r>
      <w:r>
        <w:rPr>
          <w:sz w:val="24"/>
        </w:rPr>
        <w:t xml:space="preserve"> </w:t>
      </w:r>
      <w:r>
        <w:rPr>
          <w:rFonts w:ascii="Times New Roman" w:eastAsia="Times New Roman" w:hAnsi="Times New Roman"/>
          <w:b/>
          <w:spacing w:val="28"/>
          <w:sz w:val="24"/>
        </w:rPr>
        <w:t xml:space="preserve">• </w:t>
      </w:r>
      <w:r>
        <w:rPr>
          <w:sz w:val="24"/>
        </w:rPr>
        <w:t>冲压机</w:t>
      </w:r>
    </w:p>
    <w:p w14:paraId="48D27470" w14:textId="77777777" w:rsidR="00C56182" w:rsidRDefault="00C56182">
      <w:pPr>
        <w:pStyle w:val="BodyText"/>
        <w:spacing w:before="11"/>
        <w:rPr>
          <w:sz w:val="21"/>
        </w:rPr>
      </w:pPr>
    </w:p>
    <w:p w14:paraId="48D27471" w14:textId="77777777" w:rsidR="00C56182" w:rsidRDefault="00EF243A">
      <w:pPr>
        <w:ind w:left="120"/>
        <w:rPr>
          <w:sz w:val="24"/>
        </w:rPr>
      </w:pPr>
      <w:r>
        <w:rPr>
          <w:sz w:val="24"/>
        </w:rPr>
        <w:t>汽车零部件</w:t>
      </w:r>
      <w:r>
        <w:rPr>
          <w:sz w:val="24"/>
        </w:rPr>
        <w:t xml:space="preserve"> </w:t>
      </w:r>
      <w:r>
        <w:rPr>
          <w:rFonts w:ascii="Times New Roman" w:eastAsia="Times New Roman" w:hAnsi="Times New Roman"/>
          <w:b/>
          <w:sz w:val="24"/>
        </w:rPr>
        <w:t xml:space="preserve">• </w:t>
      </w:r>
      <w:r>
        <w:rPr>
          <w:spacing w:val="2"/>
          <w:sz w:val="24"/>
        </w:rPr>
        <w:t>铸件</w:t>
      </w:r>
      <w:r>
        <w:rPr>
          <w:spacing w:val="2"/>
          <w:sz w:val="24"/>
        </w:rPr>
        <w:t xml:space="preserve"> </w:t>
      </w:r>
      <w:r>
        <w:rPr>
          <w:rFonts w:ascii="Times New Roman" w:eastAsia="Times New Roman" w:hAnsi="Times New Roman"/>
          <w:b/>
          <w:spacing w:val="31"/>
          <w:sz w:val="24"/>
        </w:rPr>
        <w:t xml:space="preserve">• </w:t>
      </w:r>
      <w:r>
        <w:rPr>
          <w:spacing w:val="1"/>
          <w:sz w:val="24"/>
        </w:rPr>
        <w:t>锻件</w:t>
      </w:r>
      <w:r>
        <w:rPr>
          <w:spacing w:val="1"/>
          <w:sz w:val="24"/>
        </w:rPr>
        <w:t xml:space="preserve"> </w:t>
      </w:r>
      <w:r>
        <w:rPr>
          <w:rFonts w:ascii="Times New Roman" w:eastAsia="Times New Roman" w:hAnsi="Times New Roman"/>
          <w:b/>
          <w:spacing w:val="30"/>
          <w:sz w:val="24"/>
        </w:rPr>
        <w:t xml:space="preserve">• </w:t>
      </w:r>
      <w:r>
        <w:rPr>
          <w:sz w:val="24"/>
        </w:rPr>
        <w:t>夹具与金属冲压件</w:t>
      </w:r>
      <w:r>
        <w:rPr>
          <w:rFonts w:ascii="Times New Roman" w:eastAsia="Times New Roman" w:hAnsi="Times New Roman"/>
          <w:b/>
          <w:spacing w:val="30"/>
          <w:sz w:val="24"/>
        </w:rPr>
        <w:t xml:space="preserve">• </w:t>
      </w:r>
      <w:r>
        <w:rPr>
          <w:sz w:val="24"/>
        </w:rPr>
        <w:t>打磨件</w:t>
      </w:r>
      <w:r>
        <w:rPr>
          <w:rFonts w:ascii="Times New Roman" w:eastAsia="Times New Roman" w:hAnsi="Times New Roman"/>
          <w:b/>
          <w:spacing w:val="30"/>
          <w:sz w:val="24"/>
        </w:rPr>
        <w:t xml:space="preserve">• </w:t>
      </w:r>
      <w:r>
        <w:rPr>
          <w:sz w:val="24"/>
        </w:rPr>
        <w:t>加热器</w:t>
      </w:r>
    </w:p>
    <w:p w14:paraId="48D27472" w14:textId="77777777" w:rsidR="00C56182" w:rsidRDefault="00C56182">
      <w:pPr>
        <w:pStyle w:val="BodyText"/>
        <w:spacing w:before="5"/>
        <w:rPr>
          <w:sz w:val="34"/>
        </w:rPr>
      </w:pPr>
    </w:p>
    <w:p w14:paraId="48D27473" w14:textId="77777777" w:rsidR="00C56182" w:rsidRDefault="00EF243A">
      <w:pPr>
        <w:spacing w:before="1" w:line="364" w:lineRule="auto"/>
        <w:ind w:left="120" w:right="1349"/>
        <w:rPr>
          <w:sz w:val="24"/>
        </w:rPr>
      </w:pPr>
      <w:r>
        <w:rPr>
          <w:sz w:val="24"/>
        </w:rPr>
        <w:t>汽车焊接</w:t>
      </w:r>
      <w:r>
        <w:rPr>
          <w:sz w:val="24"/>
        </w:rPr>
        <w:t xml:space="preserve"> </w:t>
      </w:r>
      <w:r>
        <w:rPr>
          <w:rFonts w:ascii="Times New Roman" w:eastAsia="Times New Roman" w:hAnsi="Times New Roman"/>
          <w:b/>
          <w:spacing w:val="29"/>
          <w:sz w:val="24"/>
        </w:rPr>
        <w:t xml:space="preserve">• </w:t>
      </w:r>
      <w:r>
        <w:rPr>
          <w:spacing w:val="1"/>
          <w:sz w:val="24"/>
        </w:rPr>
        <w:t>电焊机</w:t>
      </w:r>
      <w:r>
        <w:rPr>
          <w:spacing w:val="1"/>
          <w:sz w:val="24"/>
        </w:rPr>
        <w:t xml:space="preserve"> </w:t>
      </w:r>
      <w:r>
        <w:rPr>
          <w:rFonts w:ascii="Times New Roman" w:eastAsia="Times New Roman" w:hAnsi="Times New Roman"/>
          <w:b/>
          <w:spacing w:val="1"/>
          <w:sz w:val="24"/>
        </w:rPr>
        <w:t xml:space="preserve">• </w:t>
      </w:r>
      <w:proofErr w:type="gramStart"/>
      <w:r>
        <w:rPr>
          <w:spacing w:val="1"/>
          <w:sz w:val="24"/>
        </w:rPr>
        <w:t>气割机</w:t>
      </w:r>
      <w:proofErr w:type="gramEnd"/>
      <w:r>
        <w:rPr>
          <w:spacing w:val="1"/>
          <w:sz w:val="24"/>
        </w:rPr>
        <w:t xml:space="preserve"> </w:t>
      </w:r>
      <w:r>
        <w:rPr>
          <w:rFonts w:ascii="Times New Roman" w:eastAsia="Times New Roman" w:hAnsi="Times New Roman"/>
          <w:b/>
          <w:spacing w:val="29"/>
          <w:sz w:val="24"/>
        </w:rPr>
        <w:t xml:space="preserve">• </w:t>
      </w:r>
      <w:r>
        <w:rPr>
          <w:sz w:val="24"/>
        </w:rPr>
        <w:t>激光焊接机</w:t>
      </w:r>
      <w:r>
        <w:rPr>
          <w:sz w:val="24"/>
        </w:rPr>
        <w:t xml:space="preserve"> </w:t>
      </w:r>
      <w:r>
        <w:rPr>
          <w:rFonts w:ascii="Times New Roman" w:eastAsia="Times New Roman" w:hAnsi="Times New Roman"/>
          <w:b/>
          <w:spacing w:val="29"/>
          <w:sz w:val="24"/>
        </w:rPr>
        <w:t xml:space="preserve">• </w:t>
      </w:r>
      <w:r>
        <w:rPr>
          <w:sz w:val="24"/>
        </w:rPr>
        <w:t>等离子切割机</w:t>
      </w:r>
      <w:r>
        <w:rPr>
          <w:sz w:val="24"/>
        </w:rPr>
        <w:t xml:space="preserve"> </w:t>
      </w:r>
      <w:r>
        <w:rPr>
          <w:rFonts w:ascii="Times New Roman" w:eastAsia="Times New Roman" w:hAnsi="Times New Roman"/>
          <w:b/>
          <w:spacing w:val="29"/>
          <w:sz w:val="24"/>
        </w:rPr>
        <w:t xml:space="preserve">• </w:t>
      </w:r>
      <w:r>
        <w:rPr>
          <w:sz w:val="24"/>
        </w:rPr>
        <w:t>小型电焊机</w:t>
      </w:r>
      <w:r>
        <w:rPr>
          <w:sz w:val="24"/>
        </w:rPr>
        <w:t xml:space="preserve"> </w:t>
      </w:r>
      <w:r>
        <w:rPr>
          <w:rFonts w:ascii="Times New Roman" w:eastAsia="Times New Roman" w:hAnsi="Times New Roman"/>
          <w:b/>
          <w:sz w:val="24"/>
        </w:rPr>
        <w:t>•</w:t>
      </w:r>
      <w:r>
        <w:rPr>
          <w:rFonts w:ascii="Times New Roman" w:eastAsia="Times New Roman" w:hAnsi="Times New Roman"/>
          <w:b/>
          <w:spacing w:val="1"/>
          <w:sz w:val="24"/>
        </w:rPr>
        <w:t xml:space="preserve"> </w:t>
      </w:r>
      <w:r>
        <w:rPr>
          <w:spacing w:val="1"/>
          <w:sz w:val="24"/>
        </w:rPr>
        <w:t>点焊机</w:t>
      </w:r>
      <w:r>
        <w:rPr>
          <w:spacing w:val="1"/>
          <w:sz w:val="24"/>
        </w:rPr>
        <w:t xml:space="preserve"> </w:t>
      </w:r>
      <w:r>
        <w:rPr>
          <w:rFonts w:ascii="Times New Roman" w:eastAsia="Times New Roman" w:hAnsi="Times New Roman"/>
          <w:b/>
          <w:spacing w:val="1"/>
          <w:sz w:val="24"/>
        </w:rPr>
        <w:t xml:space="preserve">• </w:t>
      </w:r>
      <w:r>
        <w:rPr>
          <w:sz w:val="24"/>
        </w:rPr>
        <w:t>焊接电极材料</w:t>
      </w:r>
      <w:r>
        <w:rPr>
          <w:rFonts w:ascii="Times New Roman" w:eastAsia="Times New Roman" w:hAnsi="Times New Roman"/>
          <w:b/>
          <w:sz w:val="24"/>
        </w:rPr>
        <w:t xml:space="preserve">• </w:t>
      </w:r>
      <w:proofErr w:type="gramStart"/>
      <w:r>
        <w:rPr>
          <w:sz w:val="24"/>
        </w:rPr>
        <w:t>焊烟抽风机</w:t>
      </w:r>
      <w:proofErr w:type="gramEnd"/>
      <w:r>
        <w:rPr>
          <w:sz w:val="24"/>
        </w:rPr>
        <w:t xml:space="preserve"> </w:t>
      </w:r>
      <w:r>
        <w:rPr>
          <w:sz w:val="24"/>
        </w:rPr>
        <w:t>汽车材料</w:t>
      </w:r>
      <w:r>
        <w:rPr>
          <w:sz w:val="24"/>
        </w:rPr>
        <w:t xml:space="preserve"> </w:t>
      </w:r>
      <w:r>
        <w:rPr>
          <w:rFonts w:ascii="Times New Roman" w:eastAsia="Times New Roman" w:hAnsi="Times New Roman"/>
          <w:b/>
          <w:sz w:val="24"/>
        </w:rPr>
        <w:t xml:space="preserve">• </w:t>
      </w:r>
      <w:r>
        <w:rPr>
          <w:spacing w:val="1"/>
          <w:sz w:val="24"/>
        </w:rPr>
        <w:t>高强度钢</w:t>
      </w:r>
      <w:r>
        <w:rPr>
          <w:spacing w:val="1"/>
          <w:sz w:val="24"/>
        </w:rPr>
        <w:t xml:space="preserve"> </w:t>
      </w:r>
      <w:r>
        <w:rPr>
          <w:rFonts w:ascii="Times New Roman" w:eastAsia="Times New Roman" w:hAnsi="Times New Roman"/>
          <w:b/>
          <w:spacing w:val="30"/>
          <w:sz w:val="24"/>
        </w:rPr>
        <w:t xml:space="preserve">• </w:t>
      </w:r>
      <w:r>
        <w:rPr>
          <w:sz w:val="24"/>
        </w:rPr>
        <w:t>板材</w:t>
      </w:r>
      <w:r>
        <w:rPr>
          <w:rFonts w:ascii="Times New Roman" w:eastAsia="Times New Roman" w:hAnsi="Times New Roman"/>
          <w:b/>
          <w:spacing w:val="30"/>
          <w:sz w:val="24"/>
        </w:rPr>
        <w:t xml:space="preserve">• </w:t>
      </w:r>
      <w:r>
        <w:rPr>
          <w:sz w:val="24"/>
        </w:rPr>
        <w:t>汽车用管材和棒材</w:t>
      </w:r>
      <w:r>
        <w:rPr>
          <w:sz w:val="24"/>
        </w:rPr>
        <w:t xml:space="preserve"> </w:t>
      </w:r>
      <w:r>
        <w:rPr>
          <w:rFonts w:ascii="Times New Roman" w:eastAsia="Times New Roman" w:hAnsi="Times New Roman"/>
          <w:b/>
          <w:spacing w:val="29"/>
          <w:sz w:val="24"/>
        </w:rPr>
        <w:t xml:space="preserve">/ </w:t>
      </w:r>
      <w:r>
        <w:rPr>
          <w:spacing w:val="1"/>
          <w:sz w:val="24"/>
        </w:rPr>
        <w:t>铝</w:t>
      </w:r>
      <w:r>
        <w:rPr>
          <w:spacing w:val="1"/>
          <w:sz w:val="24"/>
        </w:rPr>
        <w:t xml:space="preserve"> </w:t>
      </w:r>
      <w:r>
        <w:rPr>
          <w:rFonts w:ascii="Times New Roman" w:eastAsia="Times New Roman" w:hAnsi="Times New Roman"/>
          <w:b/>
          <w:spacing w:val="28"/>
          <w:sz w:val="24"/>
        </w:rPr>
        <w:t xml:space="preserve">• </w:t>
      </w:r>
      <w:r>
        <w:rPr>
          <w:spacing w:val="2"/>
          <w:sz w:val="24"/>
        </w:rPr>
        <w:t>镁</w:t>
      </w:r>
      <w:r>
        <w:rPr>
          <w:spacing w:val="2"/>
          <w:sz w:val="24"/>
        </w:rPr>
        <w:t xml:space="preserve"> </w:t>
      </w:r>
      <w:r>
        <w:rPr>
          <w:rFonts w:ascii="Times New Roman" w:eastAsia="Times New Roman" w:hAnsi="Times New Roman"/>
          <w:b/>
          <w:spacing w:val="29"/>
          <w:sz w:val="24"/>
        </w:rPr>
        <w:t xml:space="preserve">• </w:t>
      </w:r>
      <w:r>
        <w:rPr>
          <w:sz w:val="24"/>
        </w:rPr>
        <w:t>钛及钛合金</w:t>
      </w:r>
      <w:r>
        <w:rPr>
          <w:sz w:val="24"/>
        </w:rPr>
        <w:t xml:space="preserve"> </w:t>
      </w:r>
      <w:r>
        <w:rPr>
          <w:rFonts w:ascii="Times New Roman" w:eastAsia="Times New Roman" w:hAnsi="Times New Roman"/>
          <w:b/>
          <w:spacing w:val="28"/>
          <w:sz w:val="24"/>
        </w:rPr>
        <w:t xml:space="preserve">• </w:t>
      </w:r>
      <w:r>
        <w:rPr>
          <w:spacing w:val="1"/>
          <w:sz w:val="24"/>
        </w:rPr>
        <w:t>材料</w:t>
      </w:r>
      <w:r>
        <w:rPr>
          <w:spacing w:val="1"/>
          <w:sz w:val="24"/>
        </w:rPr>
        <w:t xml:space="preserve"> </w:t>
      </w:r>
      <w:r>
        <w:rPr>
          <w:rFonts w:ascii="Times New Roman" w:eastAsia="Times New Roman" w:hAnsi="Times New Roman"/>
          <w:b/>
          <w:spacing w:val="29"/>
          <w:sz w:val="24"/>
        </w:rPr>
        <w:t xml:space="preserve">• </w:t>
      </w:r>
      <w:r>
        <w:rPr>
          <w:sz w:val="24"/>
        </w:rPr>
        <w:t>复合材料</w:t>
      </w:r>
    </w:p>
    <w:p w14:paraId="48D27474" w14:textId="77777777" w:rsidR="00C56182" w:rsidRDefault="00C56182">
      <w:pPr>
        <w:pStyle w:val="BodyText"/>
        <w:spacing w:before="1"/>
        <w:rPr>
          <w:sz w:val="22"/>
        </w:rPr>
      </w:pPr>
    </w:p>
    <w:p w14:paraId="48D27475" w14:textId="77777777" w:rsidR="00C56182" w:rsidRDefault="00EF243A">
      <w:pPr>
        <w:spacing w:line="364" w:lineRule="auto"/>
        <w:ind w:left="120" w:right="1313"/>
        <w:rPr>
          <w:rFonts w:ascii="Times New Roman" w:eastAsia="Times New Roman" w:hAnsi="Times New Roman"/>
          <w:b/>
          <w:sz w:val="24"/>
        </w:rPr>
      </w:pPr>
      <w:r>
        <w:rPr>
          <w:sz w:val="24"/>
        </w:rPr>
        <w:t>汽车测试</w:t>
      </w:r>
      <w:r>
        <w:rPr>
          <w:sz w:val="24"/>
        </w:rPr>
        <w:t xml:space="preserve"> </w:t>
      </w:r>
      <w:r>
        <w:rPr>
          <w:rFonts w:ascii="Times New Roman" w:eastAsia="Times New Roman" w:hAnsi="Times New Roman"/>
          <w:b/>
          <w:spacing w:val="29"/>
          <w:sz w:val="24"/>
        </w:rPr>
        <w:t xml:space="preserve">• </w:t>
      </w:r>
      <w:r>
        <w:rPr>
          <w:sz w:val="24"/>
        </w:rPr>
        <w:t>坐标测量机</w:t>
      </w:r>
      <w:r>
        <w:rPr>
          <w:sz w:val="24"/>
        </w:rPr>
        <w:t xml:space="preserve"> </w:t>
      </w:r>
      <w:r>
        <w:rPr>
          <w:rFonts w:ascii="Times New Roman" w:eastAsia="Times New Roman" w:hAnsi="Times New Roman"/>
          <w:b/>
          <w:spacing w:val="29"/>
          <w:sz w:val="24"/>
        </w:rPr>
        <w:t xml:space="preserve">• </w:t>
      </w:r>
      <w:r>
        <w:rPr>
          <w:sz w:val="24"/>
        </w:rPr>
        <w:t>三维坐标测量机及仪器</w:t>
      </w:r>
      <w:r>
        <w:rPr>
          <w:sz w:val="24"/>
        </w:rPr>
        <w:t xml:space="preserve"> </w:t>
      </w:r>
      <w:r>
        <w:rPr>
          <w:rFonts w:ascii="Times New Roman" w:eastAsia="Times New Roman" w:hAnsi="Times New Roman"/>
          <w:b/>
          <w:spacing w:val="29"/>
          <w:sz w:val="24"/>
        </w:rPr>
        <w:t xml:space="preserve">• </w:t>
      </w:r>
      <w:r>
        <w:rPr>
          <w:sz w:val="24"/>
        </w:rPr>
        <w:t>精密测量仪器</w:t>
      </w:r>
      <w:r>
        <w:rPr>
          <w:sz w:val="24"/>
        </w:rPr>
        <w:t xml:space="preserve"> </w:t>
      </w:r>
      <w:r>
        <w:rPr>
          <w:rFonts w:ascii="Times New Roman" w:eastAsia="Times New Roman" w:hAnsi="Times New Roman"/>
          <w:b/>
          <w:spacing w:val="29"/>
          <w:sz w:val="24"/>
        </w:rPr>
        <w:t xml:space="preserve">• </w:t>
      </w:r>
      <w:r>
        <w:rPr>
          <w:sz w:val="24"/>
        </w:rPr>
        <w:t>光学测量与测试机器及仪器</w:t>
      </w:r>
      <w:r>
        <w:rPr>
          <w:sz w:val="24"/>
        </w:rPr>
        <w:t xml:space="preserve"> </w:t>
      </w:r>
      <w:r>
        <w:rPr>
          <w:rFonts w:ascii="Times New Roman" w:eastAsia="Times New Roman" w:hAnsi="Times New Roman"/>
          <w:b/>
          <w:sz w:val="24"/>
        </w:rPr>
        <w:t xml:space="preserve">•  </w:t>
      </w:r>
      <w:r>
        <w:rPr>
          <w:sz w:val="24"/>
        </w:rPr>
        <w:t>控制测量</w:t>
      </w:r>
      <w:r>
        <w:rPr>
          <w:sz w:val="24"/>
        </w:rPr>
        <w:t xml:space="preserve"> </w:t>
      </w:r>
      <w:r>
        <w:rPr>
          <w:rFonts w:ascii="Times New Roman" w:eastAsia="Times New Roman" w:hAnsi="Times New Roman"/>
          <w:b/>
          <w:spacing w:val="29"/>
          <w:sz w:val="24"/>
        </w:rPr>
        <w:t xml:space="preserve">• </w:t>
      </w:r>
      <w:r>
        <w:rPr>
          <w:sz w:val="24"/>
        </w:rPr>
        <w:t>尺寸测量机</w:t>
      </w:r>
      <w:r>
        <w:rPr>
          <w:sz w:val="24"/>
        </w:rPr>
        <w:t xml:space="preserve"> </w:t>
      </w:r>
      <w:r>
        <w:rPr>
          <w:rFonts w:ascii="Times New Roman" w:eastAsia="Times New Roman" w:hAnsi="Times New Roman"/>
          <w:b/>
          <w:spacing w:val="29"/>
          <w:sz w:val="24"/>
        </w:rPr>
        <w:t xml:space="preserve">• </w:t>
      </w:r>
      <w:r>
        <w:rPr>
          <w:sz w:val="24"/>
        </w:rPr>
        <w:t>角度测量仪</w:t>
      </w:r>
      <w:r>
        <w:rPr>
          <w:sz w:val="24"/>
        </w:rPr>
        <w:t xml:space="preserve"> </w:t>
      </w:r>
      <w:r>
        <w:rPr>
          <w:rFonts w:ascii="Times New Roman" w:eastAsia="Times New Roman" w:hAnsi="Times New Roman"/>
          <w:b/>
          <w:sz w:val="24"/>
        </w:rPr>
        <w:t>•</w:t>
      </w:r>
    </w:p>
    <w:p w14:paraId="48D27476" w14:textId="77777777" w:rsidR="00C56182" w:rsidRDefault="00C56182">
      <w:pPr>
        <w:pStyle w:val="BodyText"/>
        <w:spacing w:before="3"/>
        <w:rPr>
          <w:rFonts w:ascii="Times New Roman"/>
          <w:b/>
        </w:rPr>
      </w:pPr>
    </w:p>
    <w:p w14:paraId="48D27477" w14:textId="77777777" w:rsidR="00C56182" w:rsidRDefault="00EF243A">
      <w:pPr>
        <w:pStyle w:val="BodyText"/>
        <w:spacing w:line="364" w:lineRule="auto"/>
        <w:ind w:left="120" w:right="1313"/>
      </w:pPr>
      <w:r>
        <w:t>平衡试验机</w:t>
      </w:r>
      <w:r>
        <w:t xml:space="preserve"> </w:t>
      </w:r>
      <w:r>
        <w:rPr>
          <w:rFonts w:ascii="Times New Roman" w:eastAsia="Times New Roman" w:hAnsi="Times New Roman"/>
          <w:b/>
          <w:spacing w:val="1"/>
        </w:rPr>
        <w:t xml:space="preserve">• </w:t>
      </w:r>
      <w:r>
        <w:t>数字位置读数系统</w:t>
      </w:r>
      <w:r>
        <w:t xml:space="preserve"> </w:t>
      </w:r>
      <w:r>
        <w:rPr>
          <w:rFonts w:ascii="Times New Roman" w:eastAsia="Times New Roman" w:hAnsi="Times New Roman"/>
          <w:b/>
        </w:rPr>
        <w:t xml:space="preserve">• </w:t>
      </w:r>
      <w:r>
        <w:t>量规长度测量仪</w:t>
      </w:r>
      <w:r>
        <w:t xml:space="preserve"> </w:t>
      </w:r>
      <w:r>
        <w:rPr>
          <w:rFonts w:ascii="Times New Roman" w:eastAsia="Times New Roman" w:hAnsi="Times New Roman"/>
          <w:b/>
        </w:rPr>
        <w:t xml:space="preserve">• </w:t>
      </w:r>
      <w:r>
        <w:rPr>
          <w:spacing w:val="1"/>
        </w:rPr>
        <w:t>游标卡尺</w:t>
      </w:r>
      <w:r>
        <w:rPr>
          <w:spacing w:val="1"/>
        </w:rPr>
        <w:t xml:space="preserve"> </w:t>
      </w:r>
      <w:r>
        <w:rPr>
          <w:rFonts w:ascii="Times New Roman" w:eastAsia="Times New Roman" w:hAnsi="Times New Roman"/>
          <w:b/>
          <w:spacing w:val="30"/>
        </w:rPr>
        <w:t xml:space="preserve">• </w:t>
      </w:r>
      <w:r>
        <w:t>万能测定显微镜</w:t>
      </w:r>
    </w:p>
    <w:p w14:paraId="48D27478" w14:textId="77777777" w:rsidR="00C56182" w:rsidRDefault="00C56182">
      <w:pPr>
        <w:pStyle w:val="BodyText"/>
        <w:rPr>
          <w:sz w:val="22"/>
        </w:rPr>
      </w:pPr>
    </w:p>
    <w:p w14:paraId="48D27479" w14:textId="77777777" w:rsidR="00C56182" w:rsidRDefault="00EF243A">
      <w:pPr>
        <w:spacing w:line="364" w:lineRule="auto"/>
        <w:ind w:left="120" w:right="1504"/>
        <w:rPr>
          <w:sz w:val="24"/>
        </w:rPr>
      </w:pPr>
      <w:r>
        <w:rPr>
          <w:sz w:val="24"/>
        </w:rPr>
        <w:t>汽车设计</w:t>
      </w:r>
      <w:r>
        <w:rPr>
          <w:sz w:val="24"/>
        </w:rPr>
        <w:t xml:space="preserve"> </w:t>
      </w:r>
      <w:r>
        <w:rPr>
          <w:rFonts w:ascii="Times New Roman" w:eastAsia="Times New Roman" w:hAnsi="Times New Roman"/>
          <w:b/>
          <w:spacing w:val="-2"/>
          <w:sz w:val="24"/>
        </w:rPr>
        <w:t xml:space="preserve">• </w:t>
      </w:r>
      <w:r>
        <w:rPr>
          <w:rFonts w:ascii="Times New Roman" w:eastAsia="Times New Roman" w:hAnsi="Times New Roman"/>
          <w:b/>
          <w:sz w:val="24"/>
        </w:rPr>
        <w:t>CAD/CAM/CAE</w:t>
      </w:r>
      <w:r>
        <w:rPr>
          <w:rFonts w:ascii="Times New Roman" w:eastAsia="Times New Roman" w:hAnsi="Times New Roman"/>
          <w:b/>
          <w:spacing w:val="2"/>
          <w:sz w:val="24"/>
        </w:rPr>
        <w:t xml:space="preserve"> </w:t>
      </w:r>
      <w:r>
        <w:rPr>
          <w:spacing w:val="1"/>
          <w:sz w:val="24"/>
        </w:rPr>
        <w:t>软件</w:t>
      </w:r>
      <w:r>
        <w:rPr>
          <w:spacing w:val="1"/>
          <w:sz w:val="24"/>
        </w:rPr>
        <w:t xml:space="preserve"> </w:t>
      </w:r>
      <w:r>
        <w:rPr>
          <w:rFonts w:ascii="Times New Roman" w:eastAsia="Times New Roman" w:hAnsi="Times New Roman"/>
          <w:b/>
          <w:spacing w:val="29"/>
          <w:sz w:val="24"/>
        </w:rPr>
        <w:t xml:space="preserve">• </w:t>
      </w:r>
      <w:r>
        <w:rPr>
          <w:sz w:val="24"/>
        </w:rPr>
        <w:t>工程设计</w:t>
      </w:r>
      <w:r>
        <w:rPr>
          <w:sz w:val="24"/>
        </w:rPr>
        <w:t xml:space="preserve"> </w:t>
      </w:r>
      <w:r>
        <w:rPr>
          <w:rFonts w:ascii="Times New Roman" w:eastAsia="Times New Roman" w:hAnsi="Times New Roman"/>
          <w:b/>
          <w:spacing w:val="-2"/>
          <w:sz w:val="24"/>
        </w:rPr>
        <w:t xml:space="preserve">• </w:t>
      </w:r>
      <w:r>
        <w:rPr>
          <w:rFonts w:ascii="Times New Roman" w:eastAsia="Times New Roman" w:hAnsi="Times New Roman"/>
          <w:b/>
          <w:sz w:val="24"/>
        </w:rPr>
        <w:t>IT</w:t>
      </w:r>
      <w:r>
        <w:rPr>
          <w:rFonts w:ascii="Times New Roman" w:eastAsia="Times New Roman" w:hAnsi="Times New Roman"/>
          <w:b/>
          <w:spacing w:val="1"/>
          <w:sz w:val="24"/>
        </w:rPr>
        <w:t xml:space="preserve"> </w:t>
      </w:r>
      <w:r>
        <w:rPr>
          <w:sz w:val="24"/>
        </w:rPr>
        <w:t>解决方案</w:t>
      </w:r>
      <w:r>
        <w:rPr>
          <w:sz w:val="24"/>
        </w:rPr>
        <w:t xml:space="preserve"> </w:t>
      </w:r>
      <w:r>
        <w:rPr>
          <w:rFonts w:ascii="Times New Roman" w:eastAsia="Times New Roman" w:hAnsi="Times New Roman"/>
          <w:b/>
          <w:spacing w:val="-2"/>
          <w:sz w:val="24"/>
        </w:rPr>
        <w:t xml:space="preserve">• </w:t>
      </w:r>
      <w:r>
        <w:rPr>
          <w:rFonts w:ascii="Times New Roman" w:eastAsia="Times New Roman" w:hAnsi="Times New Roman"/>
          <w:b/>
          <w:sz w:val="24"/>
        </w:rPr>
        <w:t>3D</w:t>
      </w:r>
      <w:r>
        <w:rPr>
          <w:rFonts w:ascii="Times New Roman" w:eastAsia="Times New Roman" w:hAnsi="Times New Roman"/>
          <w:b/>
          <w:spacing w:val="2"/>
          <w:sz w:val="24"/>
        </w:rPr>
        <w:t xml:space="preserve"> </w:t>
      </w:r>
      <w:r>
        <w:rPr>
          <w:sz w:val="24"/>
        </w:rPr>
        <w:t>打印机</w:t>
      </w:r>
      <w:r>
        <w:rPr>
          <w:sz w:val="24"/>
        </w:rPr>
        <w:t xml:space="preserve"> </w:t>
      </w:r>
      <w:r>
        <w:rPr>
          <w:sz w:val="24"/>
        </w:rPr>
        <w:t>汽车紧固件</w:t>
      </w:r>
      <w:r>
        <w:rPr>
          <w:rFonts w:ascii="Times New Roman" w:eastAsia="Times New Roman" w:hAnsi="Times New Roman"/>
          <w:b/>
          <w:spacing w:val="28"/>
          <w:sz w:val="24"/>
        </w:rPr>
        <w:t xml:space="preserve">• </w:t>
      </w:r>
      <w:r>
        <w:rPr>
          <w:spacing w:val="1"/>
          <w:sz w:val="24"/>
        </w:rPr>
        <w:t>螺栓</w:t>
      </w:r>
      <w:r>
        <w:rPr>
          <w:spacing w:val="1"/>
          <w:sz w:val="24"/>
        </w:rPr>
        <w:t xml:space="preserve"> </w:t>
      </w:r>
      <w:r>
        <w:rPr>
          <w:rFonts w:ascii="Times New Roman" w:eastAsia="Times New Roman" w:hAnsi="Times New Roman"/>
          <w:b/>
          <w:spacing w:val="29"/>
          <w:sz w:val="24"/>
        </w:rPr>
        <w:t xml:space="preserve">• </w:t>
      </w:r>
      <w:r>
        <w:rPr>
          <w:spacing w:val="1"/>
          <w:sz w:val="24"/>
        </w:rPr>
        <w:t>螺母</w:t>
      </w:r>
      <w:r>
        <w:rPr>
          <w:spacing w:val="1"/>
          <w:sz w:val="24"/>
        </w:rPr>
        <w:t xml:space="preserve"> </w:t>
      </w:r>
      <w:r>
        <w:rPr>
          <w:rFonts w:ascii="Times New Roman" w:eastAsia="Times New Roman" w:hAnsi="Times New Roman"/>
          <w:b/>
          <w:spacing w:val="28"/>
          <w:sz w:val="24"/>
        </w:rPr>
        <w:t xml:space="preserve">• </w:t>
      </w:r>
      <w:r>
        <w:rPr>
          <w:spacing w:val="1"/>
          <w:sz w:val="24"/>
        </w:rPr>
        <w:t>螺钉</w:t>
      </w:r>
      <w:r>
        <w:rPr>
          <w:spacing w:val="1"/>
          <w:sz w:val="24"/>
        </w:rPr>
        <w:t xml:space="preserve"> </w:t>
      </w:r>
      <w:r>
        <w:rPr>
          <w:rFonts w:ascii="Times New Roman" w:eastAsia="Times New Roman" w:hAnsi="Times New Roman"/>
          <w:b/>
          <w:spacing w:val="28"/>
          <w:sz w:val="24"/>
        </w:rPr>
        <w:t xml:space="preserve">• </w:t>
      </w:r>
      <w:r>
        <w:rPr>
          <w:spacing w:val="1"/>
          <w:sz w:val="24"/>
        </w:rPr>
        <w:t>螺丝</w:t>
      </w:r>
      <w:r>
        <w:rPr>
          <w:spacing w:val="1"/>
          <w:sz w:val="24"/>
        </w:rPr>
        <w:t xml:space="preserve"> </w:t>
      </w:r>
      <w:r>
        <w:rPr>
          <w:rFonts w:ascii="Times New Roman" w:eastAsia="Times New Roman" w:hAnsi="Times New Roman"/>
          <w:b/>
          <w:spacing w:val="28"/>
          <w:sz w:val="24"/>
        </w:rPr>
        <w:t xml:space="preserve">• </w:t>
      </w:r>
      <w:r>
        <w:rPr>
          <w:sz w:val="24"/>
        </w:rPr>
        <w:t>弹簧</w:t>
      </w:r>
    </w:p>
    <w:p w14:paraId="48D2747A" w14:textId="77777777" w:rsidR="00C56182" w:rsidRDefault="00C56182">
      <w:pPr>
        <w:pStyle w:val="BodyText"/>
        <w:spacing w:before="1"/>
        <w:rPr>
          <w:sz w:val="22"/>
        </w:rPr>
      </w:pPr>
    </w:p>
    <w:p w14:paraId="48D2747B" w14:textId="77777777" w:rsidR="00C56182" w:rsidRDefault="00EF243A">
      <w:pPr>
        <w:spacing w:line="364" w:lineRule="auto"/>
        <w:ind w:left="120" w:right="1440"/>
        <w:rPr>
          <w:sz w:val="24"/>
        </w:rPr>
      </w:pPr>
      <w:r>
        <w:rPr>
          <w:sz w:val="24"/>
        </w:rPr>
        <w:t>汽车电子零部件</w:t>
      </w:r>
      <w:r>
        <w:rPr>
          <w:sz w:val="24"/>
        </w:rPr>
        <w:t xml:space="preserve"> </w:t>
      </w:r>
      <w:r>
        <w:rPr>
          <w:rFonts w:ascii="Times New Roman" w:eastAsia="Times New Roman" w:hAnsi="Times New Roman"/>
          <w:b/>
          <w:sz w:val="24"/>
        </w:rPr>
        <w:t xml:space="preserve">• </w:t>
      </w:r>
      <w:r>
        <w:rPr>
          <w:spacing w:val="1"/>
          <w:sz w:val="24"/>
        </w:rPr>
        <w:t>电容器</w:t>
      </w:r>
      <w:r>
        <w:rPr>
          <w:spacing w:val="1"/>
          <w:sz w:val="24"/>
        </w:rPr>
        <w:t xml:space="preserve"> </w:t>
      </w:r>
      <w:r>
        <w:rPr>
          <w:rFonts w:ascii="Times New Roman" w:eastAsia="Times New Roman" w:hAnsi="Times New Roman"/>
          <w:b/>
          <w:spacing w:val="29"/>
          <w:sz w:val="24"/>
        </w:rPr>
        <w:t xml:space="preserve">• </w:t>
      </w:r>
      <w:r>
        <w:rPr>
          <w:sz w:val="24"/>
        </w:rPr>
        <w:t>感应器</w:t>
      </w:r>
      <w:r>
        <w:rPr>
          <w:rFonts w:ascii="Times New Roman" w:eastAsia="Times New Roman" w:hAnsi="Times New Roman"/>
          <w:b/>
          <w:sz w:val="24"/>
        </w:rPr>
        <w:t>/</w:t>
      </w:r>
      <w:r>
        <w:rPr>
          <w:spacing w:val="1"/>
          <w:sz w:val="24"/>
        </w:rPr>
        <w:t>感应线圈</w:t>
      </w:r>
      <w:r>
        <w:rPr>
          <w:spacing w:val="1"/>
          <w:sz w:val="24"/>
        </w:rPr>
        <w:t xml:space="preserve"> </w:t>
      </w:r>
      <w:r>
        <w:rPr>
          <w:rFonts w:ascii="Times New Roman" w:eastAsia="Times New Roman" w:hAnsi="Times New Roman"/>
          <w:b/>
          <w:spacing w:val="29"/>
          <w:sz w:val="24"/>
        </w:rPr>
        <w:t xml:space="preserve">• </w:t>
      </w:r>
      <w:r>
        <w:rPr>
          <w:sz w:val="24"/>
        </w:rPr>
        <w:t>电磁接触器</w:t>
      </w:r>
      <w:r>
        <w:rPr>
          <w:rFonts w:ascii="Times New Roman" w:eastAsia="Times New Roman" w:hAnsi="Times New Roman"/>
          <w:b/>
          <w:sz w:val="24"/>
        </w:rPr>
        <w:t>/</w:t>
      </w:r>
      <w:r>
        <w:rPr>
          <w:spacing w:val="1"/>
          <w:sz w:val="24"/>
        </w:rPr>
        <w:t>断路器</w:t>
      </w:r>
      <w:r>
        <w:rPr>
          <w:spacing w:val="1"/>
          <w:sz w:val="24"/>
        </w:rPr>
        <w:t xml:space="preserve"> </w:t>
      </w:r>
      <w:r>
        <w:rPr>
          <w:rFonts w:ascii="Times New Roman" w:eastAsia="Times New Roman" w:hAnsi="Times New Roman"/>
          <w:b/>
          <w:spacing w:val="-1"/>
          <w:sz w:val="24"/>
        </w:rPr>
        <w:t xml:space="preserve">• </w:t>
      </w:r>
      <w:r>
        <w:rPr>
          <w:rFonts w:ascii="Times New Roman" w:eastAsia="Times New Roman" w:hAnsi="Times New Roman"/>
          <w:b/>
          <w:sz w:val="24"/>
        </w:rPr>
        <w:t>ESD</w:t>
      </w:r>
      <w:r>
        <w:rPr>
          <w:rFonts w:ascii="Times New Roman" w:eastAsia="Times New Roman" w:hAnsi="Times New Roman"/>
          <w:b/>
          <w:spacing w:val="1"/>
          <w:sz w:val="24"/>
        </w:rPr>
        <w:t xml:space="preserve"> </w:t>
      </w:r>
      <w:r>
        <w:rPr>
          <w:sz w:val="24"/>
        </w:rPr>
        <w:t>保护元件</w:t>
      </w:r>
      <w:r>
        <w:rPr>
          <w:sz w:val="24"/>
        </w:rPr>
        <w:t xml:space="preserve"> </w:t>
      </w:r>
      <w:r>
        <w:rPr>
          <w:rFonts w:ascii="Times New Roman" w:eastAsia="Times New Roman" w:hAnsi="Times New Roman"/>
          <w:b/>
          <w:spacing w:val="29"/>
          <w:sz w:val="24"/>
        </w:rPr>
        <w:t xml:space="preserve">• </w:t>
      </w:r>
      <w:r>
        <w:rPr>
          <w:sz w:val="24"/>
        </w:rPr>
        <w:t>绝缘材料</w:t>
      </w:r>
      <w:r>
        <w:rPr>
          <w:sz w:val="24"/>
        </w:rPr>
        <w:t xml:space="preserve"> </w:t>
      </w:r>
      <w:r>
        <w:rPr>
          <w:rFonts w:ascii="Times New Roman" w:eastAsia="Times New Roman" w:hAnsi="Times New Roman"/>
          <w:b/>
          <w:spacing w:val="-1"/>
          <w:sz w:val="24"/>
        </w:rPr>
        <w:t xml:space="preserve">• </w:t>
      </w:r>
      <w:r>
        <w:rPr>
          <w:rFonts w:ascii="Times New Roman" w:eastAsia="Times New Roman" w:hAnsi="Times New Roman"/>
          <w:b/>
          <w:sz w:val="24"/>
        </w:rPr>
        <w:t>RoHS</w:t>
      </w:r>
      <w:r>
        <w:rPr>
          <w:rFonts w:ascii="Times New Roman" w:eastAsia="Times New Roman" w:hAnsi="Times New Roman"/>
          <w:b/>
          <w:spacing w:val="1"/>
          <w:sz w:val="24"/>
        </w:rPr>
        <w:t xml:space="preserve"> </w:t>
      </w:r>
      <w:r>
        <w:rPr>
          <w:sz w:val="24"/>
        </w:rPr>
        <w:t>指令兼容零件</w:t>
      </w:r>
      <w:r>
        <w:rPr>
          <w:rFonts w:ascii="Times New Roman" w:eastAsia="Times New Roman" w:hAnsi="Times New Roman"/>
          <w:b/>
          <w:sz w:val="24"/>
        </w:rPr>
        <w:t>/</w:t>
      </w:r>
      <w:r>
        <w:rPr>
          <w:spacing w:val="1"/>
          <w:sz w:val="24"/>
        </w:rPr>
        <w:t>材料</w:t>
      </w:r>
      <w:r>
        <w:rPr>
          <w:spacing w:val="1"/>
          <w:sz w:val="24"/>
        </w:rPr>
        <w:t xml:space="preserve"> </w:t>
      </w:r>
      <w:r>
        <w:rPr>
          <w:rFonts w:ascii="Times New Roman" w:eastAsia="Times New Roman" w:hAnsi="Times New Roman"/>
          <w:b/>
          <w:spacing w:val="29"/>
          <w:sz w:val="24"/>
        </w:rPr>
        <w:t xml:space="preserve">• </w:t>
      </w:r>
      <w:r>
        <w:rPr>
          <w:sz w:val="24"/>
        </w:rPr>
        <w:t>热设计部件</w:t>
      </w:r>
    </w:p>
    <w:p w14:paraId="48D2747C" w14:textId="77777777" w:rsidR="00C56182" w:rsidRDefault="00C56182">
      <w:pPr>
        <w:pStyle w:val="BodyText"/>
        <w:spacing w:before="10"/>
        <w:rPr>
          <w:sz w:val="21"/>
        </w:rPr>
      </w:pPr>
    </w:p>
    <w:p w14:paraId="48D2747D" w14:textId="77777777" w:rsidR="00C56182" w:rsidRDefault="00EF243A">
      <w:pPr>
        <w:spacing w:before="1"/>
        <w:ind w:left="120"/>
        <w:rPr>
          <w:sz w:val="24"/>
        </w:rPr>
      </w:pPr>
      <w:r>
        <w:rPr>
          <w:sz w:val="24"/>
        </w:rPr>
        <w:t>（加热器控制器）</w:t>
      </w:r>
      <w:r>
        <w:rPr>
          <w:spacing w:val="4"/>
          <w:sz w:val="24"/>
        </w:rPr>
        <w:t xml:space="preserve"> </w:t>
      </w:r>
      <w:r>
        <w:rPr>
          <w:rFonts w:ascii="Times New Roman" w:eastAsia="Times New Roman" w:hAnsi="Times New Roman"/>
          <w:b/>
          <w:spacing w:val="1"/>
          <w:sz w:val="24"/>
        </w:rPr>
        <w:t xml:space="preserve">• </w:t>
      </w:r>
      <w:r>
        <w:rPr>
          <w:sz w:val="24"/>
        </w:rPr>
        <w:t>散热板</w:t>
      </w:r>
      <w:r>
        <w:rPr>
          <w:rFonts w:ascii="Times New Roman" w:eastAsia="Times New Roman" w:hAnsi="Times New Roman"/>
          <w:b/>
          <w:sz w:val="24"/>
        </w:rPr>
        <w:t>/</w:t>
      </w:r>
      <w:r>
        <w:rPr>
          <w:spacing w:val="1"/>
          <w:sz w:val="24"/>
        </w:rPr>
        <w:t>材料</w:t>
      </w:r>
      <w:r>
        <w:rPr>
          <w:spacing w:val="1"/>
          <w:sz w:val="24"/>
        </w:rPr>
        <w:t xml:space="preserve"> </w:t>
      </w:r>
      <w:r>
        <w:rPr>
          <w:rFonts w:ascii="Times New Roman" w:eastAsia="Times New Roman" w:hAnsi="Times New Roman"/>
          <w:b/>
          <w:spacing w:val="29"/>
          <w:sz w:val="24"/>
        </w:rPr>
        <w:t xml:space="preserve">• </w:t>
      </w:r>
      <w:r>
        <w:rPr>
          <w:spacing w:val="1"/>
          <w:sz w:val="24"/>
        </w:rPr>
        <w:t>接头</w:t>
      </w:r>
      <w:r>
        <w:rPr>
          <w:spacing w:val="1"/>
          <w:sz w:val="24"/>
        </w:rPr>
        <w:t xml:space="preserve"> </w:t>
      </w:r>
      <w:r>
        <w:rPr>
          <w:rFonts w:ascii="Times New Roman" w:eastAsia="Times New Roman" w:hAnsi="Times New Roman"/>
          <w:b/>
          <w:spacing w:val="29"/>
          <w:sz w:val="24"/>
        </w:rPr>
        <w:t xml:space="preserve">• </w:t>
      </w:r>
      <w:r>
        <w:rPr>
          <w:spacing w:val="1"/>
          <w:sz w:val="24"/>
        </w:rPr>
        <w:t>电缆</w:t>
      </w:r>
      <w:r>
        <w:rPr>
          <w:spacing w:val="1"/>
          <w:sz w:val="24"/>
        </w:rPr>
        <w:t xml:space="preserve"> </w:t>
      </w:r>
      <w:r>
        <w:rPr>
          <w:rFonts w:ascii="Times New Roman" w:eastAsia="Times New Roman" w:hAnsi="Times New Roman"/>
          <w:b/>
          <w:spacing w:val="29"/>
          <w:sz w:val="24"/>
        </w:rPr>
        <w:t xml:space="preserve">• </w:t>
      </w:r>
      <w:r>
        <w:rPr>
          <w:sz w:val="24"/>
        </w:rPr>
        <w:t>感应器</w:t>
      </w:r>
    </w:p>
    <w:p w14:paraId="48D2747E" w14:textId="77777777" w:rsidR="00C56182" w:rsidRDefault="00C56182">
      <w:pPr>
        <w:rPr>
          <w:sz w:val="24"/>
        </w:rPr>
        <w:sectPr w:rsidR="00C56182">
          <w:pgSz w:w="11910" w:h="16840"/>
          <w:pgMar w:top="1460" w:right="500" w:bottom="280" w:left="1680" w:header="720" w:footer="720" w:gutter="0"/>
          <w:cols w:space="720"/>
        </w:sectPr>
      </w:pPr>
    </w:p>
    <w:p w14:paraId="48D2747F" w14:textId="77777777" w:rsidR="00C56182" w:rsidRDefault="00C56182">
      <w:pPr>
        <w:pStyle w:val="BodyText"/>
        <w:spacing w:before="1"/>
        <w:rPr>
          <w:sz w:val="20"/>
        </w:rPr>
      </w:pPr>
    </w:p>
    <w:p w14:paraId="48D27480" w14:textId="77777777" w:rsidR="00C56182" w:rsidRDefault="00EF243A">
      <w:pPr>
        <w:spacing w:line="378" w:lineRule="exact"/>
        <w:ind w:left="120"/>
        <w:rPr>
          <w:rFonts w:ascii="Microsoft JhengHei" w:eastAsia="Microsoft JhengHei"/>
          <w:b/>
          <w:sz w:val="21"/>
        </w:rPr>
      </w:pPr>
      <w:r>
        <w:rPr>
          <w:rFonts w:ascii="Microsoft JhengHei" w:eastAsia="Microsoft JhengHei" w:hint="eastAsia"/>
          <w:b/>
          <w:color w:val="EC7C30"/>
          <w:sz w:val="21"/>
        </w:rPr>
        <w:t>参展联</w:t>
      </w:r>
      <w:r>
        <w:rPr>
          <w:rFonts w:ascii="Microsoft JhengHei" w:eastAsia="Microsoft JhengHei" w:hint="eastAsia"/>
          <w:b/>
          <w:color w:val="E26C09"/>
          <w:sz w:val="21"/>
        </w:rPr>
        <w:t>络：</w:t>
      </w:r>
    </w:p>
    <w:p w14:paraId="48D27481" w14:textId="77777777" w:rsidR="00C56182" w:rsidRDefault="00EF243A">
      <w:pPr>
        <w:pStyle w:val="BodyText"/>
        <w:spacing w:before="1"/>
        <w:rPr>
          <w:rFonts w:ascii="Microsoft JhengHei"/>
          <w:b/>
          <w:sz w:val="7"/>
        </w:rPr>
      </w:pPr>
      <w:r>
        <w:rPr>
          <w:noProof/>
        </w:rPr>
        <w:drawing>
          <wp:anchor distT="0" distB="0" distL="0" distR="0" simplePos="0" relativeHeight="251658240" behindDoc="0" locked="0" layoutInCell="1" allowOverlap="1" wp14:anchorId="48D2748D" wp14:editId="48D2748E">
            <wp:simplePos x="0" y="0"/>
            <wp:positionH relativeFrom="page">
              <wp:posOffset>1143000</wp:posOffset>
            </wp:positionH>
            <wp:positionV relativeFrom="paragraph">
              <wp:posOffset>107540</wp:posOffset>
            </wp:positionV>
            <wp:extent cx="2419350" cy="38100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2419350" cy="381000"/>
                    </a:xfrm>
                    <a:prstGeom prst="rect">
                      <a:avLst/>
                    </a:prstGeom>
                  </pic:spPr>
                </pic:pic>
              </a:graphicData>
            </a:graphic>
          </wp:anchor>
        </w:drawing>
      </w:r>
    </w:p>
    <w:p w14:paraId="48D27482" w14:textId="77777777" w:rsidR="00C56182" w:rsidRDefault="00C56182">
      <w:pPr>
        <w:pStyle w:val="BodyText"/>
        <w:spacing w:before="3"/>
        <w:rPr>
          <w:rFonts w:ascii="Microsoft JhengHei"/>
          <w:b/>
        </w:rPr>
      </w:pPr>
    </w:p>
    <w:p w14:paraId="48D27483" w14:textId="77777777" w:rsidR="00C56182" w:rsidRDefault="00EF243A">
      <w:pPr>
        <w:ind w:left="120"/>
        <w:rPr>
          <w:sz w:val="21"/>
        </w:rPr>
      </w:pPr>
      <w:proofErr w:type="gramStart"/>
      <w:r>
        <w:rPr>
          <w:spacing w:val="-3"/>
          <w:sz w:val="21"/>
        </w:rPr>
        <w:t>励</w:t>
      </w:r>
      <w:proofErr w:type="gramEnd"/>
      <w:r>
        <w:rPr>
          <w:spacing w:val="-3"/>
          <w:sz w:val="21"/>
        </w:rPr>
        <w:t>展博览集团国际销售部</w:t>
      </w:r>
      <w:r>
        <w:rPr>
          <w:sz w:val="21"/>
        </w:rPr>
        <w:t>（</w:t>
      </w:r>
      <w:r>
        <w:rPr>
          <w:w w:val="49"/>
          <w:sz w:val="21"/>
        </w:rPr>
        <w:t>I</w:t>
      </w:r>
      <w:r>
        <w:rPr>
          <w:spacing w:val="-3"/>
          <w:w w:val="103"/>
          <w:sz w:val="21"/>
        </w:rPr>
        <w:t>S</w:t>
      </w:r>
      <w:r>
        <w:rPr>
          <w:w w:val="136"/>
          <w:sz w:val="21"/>
        </w:rPr>
        <w:t>G</w:t>
      </w:r>
      <w:r>
        <w:rPr>
          <w:spacing w:val="-47"/>
          <w:sz w:val="21"/>
        </w:rPr>
        <w:t xml:space="preserve"> </w:t>
      </w:r>
      <w:r>
        <w:rPr>
          <w:w w:val="124"/>
          <w:sz w:val="21"/>
        </w:rPr>
        <w:t>C</w:t>
      </w:r>
      <w:r>
        <w:rPr>
          <w:spacing w:val="-4"/>
          <w:w w:val="110"/>
          <w:sz w:val="21"/>
        </w:rPr>
        <w:t>h</w:t>
      </w:r>
      <w:r>
        <w:rPr>
          <w:w w:val="44"/>
          <w:sz w:val="21"/>
        </w:rPr>
        <w:t>i</w:t>
      </w:r>
      <w:r>
        <w:rPr>
          <w:spacing w:val="-2"/>
          <w:w w:val="110"/>
          <w:sz w:val="21"/>
        </w:rPr>
        <w:t>n</w:t>
      </w:r>
      <w:r>
        <w:rPr>
          <w:sz w:val="21"/>
        </w:rPr>
        <w:t>a</w:t>
      </w:r>
      <w:r>
        <w:rPr>
          <w:sz w:val="21"/>
        </w:rPr>
        <w:t>）</w:t>
      </w:r>
    </w:p>
    <w:p w14:paraId="48D27484" w14:textId="77777777" w:rsidR="00C56182" w:rsidRDefault="00EF243A">
      <w:pPr>
        <w:spacing w:before="43"/>
        <w:ind w:left="120"/>
        <w:rPr>
          <w:sz w:val="21"/>
        </w:rPr>
      </w:pPr>
      <w:r>
        <w:rPr>
          <w:spacing w:val="-4"/>
          <w:sz w:val="21"/>
        </w:rPr>
        <w:t>北京市朝阳区新源南路</w:t>
      </w:r>
      <w:r>
        <w:rPr>
          <w:spacing w:val="-4"/>
          <w:sz w:val="21"/>
        </w:rPr>
        <w:t xml:space="preserve"> </w:t>
      </w:r>
      <w:r>
        <w:rPr>
          <w:sz w:val="21"/>
        </w:rPr>
        <w:t>1-3</w:t>
      </w:r>
      <w:r>
        <w:rPr>
          <w:spacing w:val="-11"/>
          <w:sz w:val="21"/>
        </w:rPr>
        <w:t xml:space="preserve"> </w:t>
      </w:r>
      <w:r>
        <w:rPr>
          <w:spacing w:val="-11"/>
          <w:sz w:val="21"/>
        </w:rPr>
        <w:t>号平安国际金融中心</w:t>
      </w:r>
      <w:r>
        <w:rPr>
          <w:spacing w:val="-11"/>
          <w:sz w:val="21"/>
        </w:rPr>
        <w:t xml:space="preserve"> </w:t>
      </w:r>
      <w:r>
        <w:rPr>
          <w:sz w:val="21"/>
        </w:rPr>
        <w:t>A</w:t>
      </w:r>
      <w:r>
        <w:rPr>
          <w:spacing w:val="-30"/>
          <w:sz w:val="21"/>
        </w:rPr>
        <w:t xml:space="preserve"> </w:t>
      </w:r>
      <w:r>
        <w:rPr>
          <w:spacing w:val="-30"/>
          <w:sz w:val="21"/>
        </w:rPr>
        <w:t>座</w:t>
      </w:r>
      <w:r>
        <w:rPr>
          <w:spacing w:val="-30"/>
          <w:sz w:val="21"/>
        </w:rPr>
        <w:t xml:space="preserve"> </w:t>
      </w:r>
      <w:r>
        <w:rPr>
          <w:sz w:val="21"/>
        </w:rPr>
        <w:t>15</w:t>
      </w:r>
      <w:r>
        <w:rPr>
          <w:spacing w:val="-8"/>
          <w:sz w:val="21"/>
        </w:rPr>
        <w:t xml:space="preserve"> </w:t>
      </w:r>
      <w:r>
        <w:rPr>
          <w:spacing w:val="-8"/>
          <w:sz w:val="21"/>
        </w:rPr>
        <w:t>层</w:t>
      </w:r>
      <w:r>
        <w:rPr>
          <w:spacing w:val="-8"/>
          <w:sz w:val="21"/>
        </w:rPr>
        <w:t xml:space="preserve"> </w:t>
      </w:r>
      <w:r>
        <w:rPr>
          <w:sz w:val="21"/>
        </w:rPr>
        <w:t>100027</w:t>
      </w:r>
    </w:p>
    <w:p w14:paraId="48D27485" w14:textId="77777777" w:rsidR="00C56182" w:rsidRDefault="00EF243A">
      <w:pPr>
        <w:spacing w:before="43" w:line="256" w:lineRule="exact"/>
        <w:ind w:left="120"/>
        <w:rPr>
          <w:sz w:val="21"/>
        </w:rPr>
      </w:pPr>
      <w:proofErr w:type="gramStart"/>
      <w:r>
        <w:rPr>
          <w:spacing w:val="2"/>
          <w:sz w:val="21"/>
        </w:rPr>
        <w:t>韩琴</w:t>
      </w:r>
      <w:proofErr w:type="gramEnd"/>
      <w:r>
        <w:rPr>
          <w:spacing w:val="2"/>
          <w:sz w:val="21"/>
        </w:rPr>
        <w:t xml:space="preserve"> </w:t>
      </w:r>
      <w:r>
        <w:rPr>
          <w:sz w:val="21"/>
        </w:rPr>
        <w:t>Sarah</w:t>
      </w:r>
      <w:r>
        <w:rPr>
          <w:spacing w:val="-43"/>
          <w:sz w:val="21"/>
        </w:rPr>
        <w:t xml:space="preserve"> </w:t>
      </w:r>
      <w:r>
        <w:rPr>
          <w:sz w:val="21"/>
        </w:rPr>
        <w:t>Han</w:t>
      </w:r>
    </w:p>
    <w:p w14:paraId="48D27486" w14:textId="77777777" w:rsidR="00C56182" w:rsidRDefault="00EF243A">
      <w:pPr>
        <w:tabs>
          <w:tab w:val="left" w:pos="4765"/>
        </w:tabs>
        <w:spacing w:line="373" w:lineRule="exact"/>
        <w:ind w:left="120"/>
        <w:rPr>
          <w:rFonts w:ascii="Microsoft JhengHei" w:eastAsia="Microsoft JhengHei"/>
          <w:b/>
          <w:sz w:val="21"/>
        </w:rPr>
      </w:pPr>
      <w:r>
        <w:rPr>
          <w:rFonts w:ascii="Microsoft JhengHei" w:eastAsia="Microsoft JhengHei" w:hint="eastAsia"/>
          <w:b/>
          <w:color w:val="6FAC46"/>
          <w:w w:val="95"/>
          <w:sz w:val="21"/>
        </w:rPr>
        <w:t>T</w:t>
      </w:r>
      <w:r>
        <w:rPr>
          <w:rFonts w:ascii="Microsoft JhengHei" w:eastAsia="Microsoft JhengHei" w:hint="eastAsia"/>
          <w:b/>
          <w:color w:val="6FAC46"/>
          <w:w w:val="95"/>
          <w:sz w:val="21"/>
        </w:rPr>
        <w:t>：</w:t>
      </w:r>
      <w:r>
        <w:rPr>
          <w:rFonts w:ascii="Microsoft JhengHei" w:eastAsia="Microsoft JhengHei" w:hint="eastAsia"/>
          <w:b/>
          <w:w w:val="95"/>
          <w:sz w:val="21"/>
        </w:rPr>
        <w:t>+86</w:t>
      </w:r>
      <w:r>
        <w:rPr>
          <w:rFonts w:ascii="Microsoft JhengHei" w:eastAsia="Microsoft JhengHei" w:hint="eastAsia"/>
          <w:b/>
          <w:spacing w:val="-2"/>
          <w:w w:val="95"/>
          <w:sz w:val="21"/>
        </w:rPr>
        <w:t xml:space="preserve"> </w:t>
      </w:r>
      <w:r>
        <w:rPr>
          <w:rFonts w:ascii="Microsoft JhengHei" w:eastAsia="Microsoft JhengHei" w:hint="eastAsia"/>
          <w:b/>
          <w:w w:val="95"/>
          <w:sz w:val="21"/>
        </w:rPr>
        <w:t>10</w:t>
      </w:r>
      <w:r>
        <w:rPr>
          <w:rFonts w:ascii="Microsoft JhengHei" w:eastAsia="Microsoft JhengHei" w:hint="eastAsia"/>
          <w:b/>
          <w:spacing w:val="2"/>
          <w:w w:val="95"/>
          <w:sz w:val="21"/>
        </w:rPr>
        <w:t xml:space="preserve"> </w:t>
      </w:r>
      <w:r>
        <w:rPr>
          <w:rFonts w:ascii="Microsoft JhengHei" w:eastAsia="Microsoft JhengHei" w:hint="eastAsia"/>
          <w:b/>
          <w:w w:val="95"/>
          <w:sz w:val="21"/>
        </w:rPr>
        <w:t>59339288</w:t>
      </w:r>
      <w:r>
        <w:rPr>
          <w:rFonts w:ascii="Microsoft JhengHei" w:eastAsia="Microsoft JhengHei" w:hint="eastAsia"/>
          <w:b/>
          <w:spacing w:val="47"/>
          <w:w w:val="95"/>
          <w:sz w:val="21"/>
        </w:rPr>
        <w:t xml:space="preserve"> </w:t>
      </w:r>
      <w:r>
        <w:rPr>
          <w:rFonts w:ascii="Microsoft JhengHei" w:eastAsia="Microsoft JhengHei" w:hint="eastAsia"/>
          <w:b/>
          <w:color w:val="6FAC46"/>
          <w:w w:val="95"/>
          <w:sz w:val="21"/>
        </w:rPr>
        <w:t>M</w:t>
      </w:r>
      <w:r>
        <w:rPr>
          <w:rFonts w:ascii="Microsoft JhengHei" w:eastAsia="Microsoft JhengHei" w:hint="eastAsia"/>
          <w:b/>
          <w:color w:val="6FAC46"/>
          <w:w w:val="95"/>
          <w:sz w:val="21"/>
        </w:rPr>
        <w:t>：</w:t>
      </w:r>
      <w:r>
        <w:rPr>
          <w:rFonts w:ascii="Microsoft JhengHei" w:eastAsia="Microsoft JhengHei" w:hint="eastAsia"/>
          <w:b/>
          <w:w w:val="95"/>
          <w:sz w:val="21"/>
        </w:rPr>
        <w:t>+86 13910429288</w:t>
      </w:r>
      <w:r>
        <w:rPr>
          <w:rFonts w:ascii="Microsoft JhengHei" w:eastAsia="Microsoft JhengHei" w:hint="eastAsia"/>
          <w:b/>
          <w:w w:val="95"/>
          <w:sz w:val="21"/>
        </w:rPr>
        <w:tab/>
      </w:r>
      <w:r>
        <w:rPr>
          <w:rFonts w:ascii="Microsoft JhengHei" w:eastAsia="Microsoft JhengHei" w:hint="eastAsia"/>
          <w:b/>
          <w:color w:val="6FAC46"/>
          <w:sz w:val="21"/>
        </w:rPr>
        <w:t>E</w:t>
      </w:r>
      <w:r>
        <w:rPr>
          <w:rFonts w:ascii="Microsoft JhengHei" w:eastAsia="Microsoft JhengHei" w:hint="eastAsia"/>
          <w:b/>
          <w:color w:val="6FAC46"/>
          <w:sz w:val="21"/>
        </w:rPr>
        <w:t>：</w:t>
      </w:r>
      <w:hyperlink r:id="rId8">
        <w:r>
          <w:rPr>
            <w:rFonts w:ascii="Microsoft JhengHei" w:eastAsia="Microsoft JhengHei" w:hint="eastAsia"/>
            <w:b/>
            <w:sz w:val="21"/>
          </w:rPr>
          <w:t>sarah.han@reedexpo.com.cn</w:t>
        </w:r>
      </w:hyperlink>
    </w:p>
    <w:p w14:paraId="48D27487" w14:textId="77777777" w:rsidR="00C56182" w:rsidRDefault="00EF243A">
      <w:pPr>
        <w:pStyle w:val="BodyText"/>
        <w:spacing w:before="17"/>
        <w:rPr>
          <w:rFonts w:ascii="Microsoft JhengHei"/>
          <w:b/>
          <w:sz w:val="12"/>
        </w:rPr>
      </w:pPr>
      <w:r>
        <w:rPr>
          <w:noProof/>
        </w:rPr>
        <w:drawing>
          <wp:anchor distT="0" distB="0" distL="0" distR="0" simplePos="0" relativeHeight="251659264" behindDoc="0" locked="0" layoutInCell="1" allowOverlap="1" wp14:anchorId="48D2748F" wp14:editId="48D27490">
            <wp:simplePos x="0" y="0"/>
            <wp:positionH relativeFrom="page">
              <wp:posOffset>1170801</wp:posOffset>
            </wp:positionH>
            <wp:positionV relativeFrom="paragraph">
              <wp:posOffset>175776</wp:posOffset>
            </wp:positionV>
            <wp:extent cx="5802837" cy="18478"/>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5802837" cy="18478"/>
                    </a:xfrm>
                    <a:prstGeom prst="rect">
                      <a:avLst/>
                    </a:prstGeom>
                  </pic:spPr>
                </pic:pic>
              </a:graphicData>
            </a:graphic>
          </wp:anchor>
        </w:drawing>
      </w:r>
    </w:p>
    <w:p w14:paraId="48D27488" w14:textId="77777777" w:rsidR="00C56182" w:rsidRDefault="00C56182">
      <w:pPr>
        <w:pStyle w:val="BodyText"/>
        <w:spacing w:before="9"/>
        <w:rPr>
          <w:rFonts w:ascii="Microsoft JhengHei"/>
          <w:b/>
          <w:sz w:val="15"/>
        </w:rPr>
      </w:pPr>
    </w:p>
    <w:p w14:paraId="48D27489" w14:textId="77777777" w:rsidR="00C56182" w:rsidRDefault="00EF243A">
      <w:pPr>
        <w:ind w:left="120"/>
        <w:jc w:val="both"/>
        <w:rPr>
          <w:sz w:val="21"/>
        </w:rPr>
      </w:pPr>
      <w:proofErr w:type="gramStart"/>
      <w:r>
        <w:rPr>
          <w:spacing w:val="4"/>
          <w:sz w:val="21"/>
        </w:rPr>
        <w:t>励</w:t>
      </w:r>
      <w:proofErr w:type="gramEnd"/>
      <w:r>
        <w:rPr>
          <w:spacing w:val="4"/>
          <w:sz w:val="21"/>
        </w:rPr>
        <w:t>展博览集团在</w:t>
      </w:r>
      <w:r>
        <w:rPr>
          <w:spacing w:val="4"/>
          <w:sz w:val="21"/>
        </w:rPr>
        <w:t xml:space="preserve"> </w:t>
      </w:r>
      <w:r>
        <w:rPr>
          <w:sz w:val="21"/>
        </w:rPr>
        <w:t>22</w:t>
      </w:r>
      <w:r>
        <w:rPr>
          <w:spacing w:val="4"/>
          <w:sz w:val="21"/>
        </w:rPr>
        <w:t xml:space="preserve"> </w:t>
      </w:r>
      <w:proofErr w:type="gramStart"/>
      <w:r>
        <w:rPr>
          <w:spacing w:val="4"/>
          <w:sz w:val="21"/>
        </w:rPr>
        <w:t>个</w:t>
      </w:r>
      <w:proofErr w:type="gramEnd"/>
      <w:r>
        <w:rPr>
          <w:spacing w:val="4"/>
          <w:sz w:val="21"/>
        </w:rPr>
        <w:t>国家拥有超过</w:t>
      </w:r>
      <w:r>
        <w:rPr>
          <w:spacing w:val="4"/>
          <w:sz w:val="21"/>
        </w:rPr>
        <w:t xml:space="preserve"> </w:t>
      </w:r>
      <w:r>
        <w:rPr>
          <w:sz w:val="21"/>
        </w:rPr>
        <w:t xml:space="preserve">400 </w:t>
      </w:r>
      <w:proofErr w:type="gramStart"/>
      <w:r>
        <w:rPr>
          <w:sz w:val="21"/>
        </w:rPr>
        <w:t>个</w:t>
      </w:r>
      <w:proofErr w:type="gramEnd"/>
      <w:r>
        <w:rPr>
          <w:sz w:val="21"/>
        </w:rPr>
        <w:t>展会，涵盖建筑、五金、工程、食品、机械、</w:t>
      </w:r>
    </w:p>
    <w:p w14:paraId="48D2748A" w14:textId="77777777" w:rsidR="00C56182" w:rsidRDefault="00EF243A">
      <w:pPr>
        <w:spacing w:before="43" w:line="278" w:lineRule="auto"/>
        <w:ind w:left="120" w:right="1291"/>
        <w:jc w:val="both"/>
        <w:rPr>
          <w:sz w:val="21"/>
        </w:rPr>
      </w:pPr>
      <w:r>
        <w:rPr>
          <w:noProof/>
        </w:rPr>
        <w:drawing>
          <wp:anchor distT="0" distB="0" distL="0" distR="0" simplePos="0" relativeHeight="487541248" behindDoc="1" locked="0" layoutInCell="1" allowOverlap="1" wp14:anchorId="48D27491" wp14:editId="48D27492">
            <wp:simplePos x="0" y="0"/>
            <wp:positionH relativeFrom="page">
              <wp:posOffset>5633084</wp:posOffset>
            </wp:positionH>
            <wp:positionV relativeFrom="paragraph">
              <wp:posOffset>646175</wp:posOffset>
            </wp:positionV>
            <wp:extent cx="1545993" cy="1188648"/>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1545993" cy="1188648"/>
                    </a:xfrm>
                    <a:prstGeom prst="rect">
                      <a:avLst/>
                    </a:prstGeom>
                  </pic:spPr>
                </pic:pic>
              </a:graphicData>
            </a:graphic>
          </wp:anchor>
        </w:drawing>
      </w:r>
      <w:r>
        <w:rPr>
          <w:sz w:val="21"/>
        </w:rPr>
        <w:t>🎧</w:t>
      </w:r>
      <w:r>
        <w:rPr>
          <w:spacing w:val="-12"/>
          <w:sz w:val="21"/>
        </w:rPr>
        <w:t>版、运动等</w:t>
      </w:r>
      <w:r>
        <w:rPr>
          <w:spacing w:val="-12"/>
          <w:sz w:val="21"/>
        </w:rPr>
        <w:t xml:space="preserve"> </w:t>
      </w:r>
      <w:r>
        <w:rPr>
          <w:sz w:val="21"/>
        </w:rPr>
        <w:t>43</w:t>
      </w:r>
      <w:r>
        <w:rPr>
          <w:spacing w:val="-13"/>
          <w:sz w:val="21"/>
        </w:rPr>
        <w:t xml:space="preserve"> </w:t>
      </w:r>
      <w:proofErr w:type="gramStart"/>
      <w:r>
        <w:rPr>
          <w:spacing w:val="-13"/>
          <w:sz w:val="21"/>
        </w:rPr>
        <w:t>个</w:t>
      </w:r>
      <w:proofErr w:type="gramEnd"/>
      <w:r>
        <w:rPr>
          <w:spacing w:val="-13"/>
          <w:sz w:val="21"/>
        </w:rPr>
        <w:t>行业。作为国际展览业的佼佼者，</w:t>
      </w:r>
      <w:proofErr w:type="gramStart"/>
      <w:r>
        <w:rPr>
          <w:spacing w:val="-13"/>
          <w:sz w:val="21"/>
        </w:rPr>
        <w:t>励</w:t>
      </w:r>
      <w:proofErr w:type="gramEnd"/>
      <w:r>
        <w:rPr>
          <w:spacing w:val="-13"/>
          <w:sz w:val="21"/>
        </w:rPr>
        <w:t>展举办的展会每年都能成功汇聚</w:t>
      </w:r>
      <w:r>
        <w:rPr>
          <w:spacing w:val="-13"/>
          <w:sz w:val="21"/>
        </w:rPr>
        <w:t xml:space="preserve"> </w:t>
      </w:r>
      <w:r>
        <w:rPr>
          <w:spacing w:val="-13"/>
          <w:sz w:val="21"/>
        </w:rPr>
        <w:t>七</w:t>
      </w:r>
      <w:r>
        <w:rPr>
          <w:spacing w:val="-12"/>
          <w:sz w:val="21"/>
        </w:rPr>
        <w:t>百万采购商和超过十万供货商，并促成上百亿美元的交易，为您提供</w:t>
      </w:r>
      <w:r>
        <w:rPr>
          <w:spacing w:val="-12"/>
          <w:sz w:val="21"/>
        </w:rPr>
        <w:t xml:space="preserve"> </w:t>
      </w:r>
      <w:r>
        <w:rPr>
          <w:spacing w:val="-12"/>
          <w:sz w:val="21"/>
        </w:rPr>
        <w:t>极富成效的商业体验。</w:t>
      </w:r>
      <w:r>
        <w:rPr>
          <w:spacing w:val="-9"/>
          <w:sz w:val="21"/>
        </w:rPr>
        <w:t>浏览</w:t>
      </w:r>
      <w:proofErr w:type="gramStart"/>
      <w:r>
        <w:rPr>
          <w:spacing w:val="-9"/>
          <w:sz w:val="21"/>
        </w:rPr>
        <w:t>励</w:t>
      </w:r>
      <w:proofErr w:type="gramEnd"/>
      <w:r>
        <w:rPr>
          <w:spacing w:val="-9"/>
          <w:sz w:val="21"/>
        </w:rPr>
        <w:t>展国际销售部</w:t>
      </w:r>
      <w:r>
        <w:rPr>
          <w:sz w:val="21"/>
        </w:rPr>
        <w:t>（</w:t>
      </w:r>
      <w:r>
        <w:rPr>
          <w:spacing w:val="-2"/>
          <w:sz w:val="21"/>
        </w:rPr>
        <w:t>中国</w:t>
      </w:r>
      <w:r>
        <w:rPr>
          <w:spacing w:val="-51"/>
          <w:sz w:val="21"/>
        </w:rPr>
        <w:t>）</w:t>
      </w:r>
      <w:r>
        <w:rPr>
          <w:spacing w:val="-1"/>
          <w:sz w:val="21"/>
        </w:rPr>
        <w:t>官方网站</w:t>
      </w:r>
      <w:r>
        <w:rPr>
          <w:spacing w:val="-2"/>
          <w:sz w:val="21"/>
        </w:rPr>
        <w:t xml:space="preserve"> </w:t>
      </w:r>
      <w:r>
        <w:rPr>
          <w:spacing w:val="-7"/>
          <w:sz w:val="21"/>
        </w:rPr>
        <w:t>了解更多</w:t>
      </w:r>
      <w:proofErr w:type="gramStart"/>
      <w:r>
        <w:rPr>
          <w:spacing w:val="-7"/>
          <w:sz w:val="21"/>
        </w:rPr>
        <w:t>励</w:t>
      </w:r>
      <w:proofErr w:type="gramEnd"/>
      <w:r>
        <w:rPr>
          <w:spacing w:val="-7"/>
          <w:sz w:val="21"/>
        </w:rPr>
        <w:t>展境外展会信息：</w:t>
      </w:r>
      <w:hyperlink r:id="rId11">
        <w:r>
          <w:rPr>
            <w:spacing w:val="-2"/>
            <w:w w:val="140"/>
            <w:sz w:val="21"/>
          </w:rPr>
          <w:t>w</w:t>
        </w:r>
        <w:r>
          <w:rPr>
            <w:w w:val="140"/>
            <w:sz w:val="21"/>
          </w:rPr>
          <w:t>ww</w:t>
        </w:r>
        <w:r>
          <w:rPr>
            <w:spacing w:val="-1"/>
            <w:w w:val="44"/>
            <w:sz w:val="21"/>
          </w:rPr>
          <w:t>.</w:t>
        </w:r>
        <w:r>
          <w:rPr>
            <w:w w:val="85"/>
            <w:sz w:val="21"/>
          </w:rPr>
          <w:t>r</w:t>
        </w:r>
        <w:r>
          <w:rPr>
            <w:spacing w:val="-3"/>
            <w:w w:val="85"/>
            <w:sz w:val="21"/>
          </w:rPr>
          <w:t>e</w:t>
        </w:r>
        <w:r>
          <w:rPr>
            <w:spacing w:val="-3"/>
            <w:w w:val="103"/>
            <w:sz w:val="21"/>
          </w:rPr>
          <w:t>e</w:t>
        </w:r>
        <w:r>
          <w:rPr>
            <w:spacing w:val="1"/>
            <w:w w:val="115"/>
            <w:sz w:val="21"/>
          </w:rPr>
          <w:t>d</w:t>
        </w:r>
        <w:r>
          <w:rPr>
            <w:w w:val="102"/>
            <w:sz w:val="21"/>
          </w:rPr>
          <w:t>ex</w:t>
        </w:r>
        <w:r>
          <w:rPr>
            <w:spacing w:val="-1"/>
            <w:w w:val="102"/>
            <w:sz w:val="21"/>
          </w:rPr>
          <w:t>p</w:t>
        </w:r>
        <w:r>
          <w:rPr>
            <w:spacing w:val="-2"/>
            <w:w w:val="115"/>
            <w:sz w:val="21"/>
          </w:rPr>
          <w:t>o</w:t>
        </w:r>
        <w:r>
          <w:rPr>
            <w:w w:val="58"/>
            <w:sz w:val="21"/>
          </w:rPr>
          <w:t>rt</w:t>
        </w:r>
        <w:r>
          <w:rPr>
            <w:spacing w:val="-3"/>
            <w:w w:val="58"/>
            <w:sz w:val="21"/>
          </w:rPr>
          <w:t>.</w:t>
        </w:r>
        <w:r>
          <w:rPr>
            <w:sz w:val="21"/>
          </w:rPr>
          <w:t>cn</w:t>
        </w:r>
        <w:r>
          <w:rPr>
            <w:sz w:val="21"/>
          </w:rPr>
          <w:t xml:space="preserve"> </w:t>
        </w:r>
      </w:hyperlink>
      <w:r>
        <w:rPr>
          <w:sz w:val="21"/>
        </w:rPr>
        <w:t>或</w:t>
      </w:r>
      <w:r>
        <w:rPr>
          <w:sz w:val="21"/>
        </w:rPr>
        <w:t>扫描二</w:t>
      </w:r>
      <w:proofErr w:type="gramStart"/>
      <w:r>
        <w:rPr>
          <w:sz w:val="21"/>
        </w:rPr>
        <w:t>维码关注</w:t>
      </w:r>
      <w:proofErr w:type="gramEnd"/>
      <w:r>
        <w:rPr>
          <w:sz w:val="21"/>
        </w:rPr>
        <w:t>我们的官方</w:t>
      </w:r>
      <w:proofErr w:type="gramStart"/>
      <w:r>
        <w:rPr>
          <w:sz w:val="21"/>
        </w:rPr>
        <w:t>微信平台</w:t>
      </w:r>
      <w:proofErr w:type="gramEnd"/>
      <w:r>
        <w:rPr>
          <w:sz w:val="21"/>
        </w:rPr>
        <w:t>，第一时间了解优惠信息</w:t>
      </w:r>
    </w:p>
    <w:sectPr w:rsidR="00C56182">
      <w:pgSz w:w="11910" w:h="16840"/>
      <w:pgMar w:top="1580" w:right="50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w:altName w:val="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C56182"/>
    <w:rsid w:val="00425DBD"/>
    <w:rsid w:val="00C56182"/>
    <w:rsid w:val="00EF2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27456"/>
  <w15:docId w15:val="{E24E3855-8167-4A53-BB58-6B56A525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宋体" w:eastAsia="宋体" w:hAnsi="宋体" w:cs="宋体"/>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89"/>
      <w:ind w:right="2505"/>
      <w:jc w:val="center"/>
    </w:pPr>
    <w:rPr>
      <w:rFonts w:ascii="Times New Roman" w:eastAsia="Times New Roman" w:hAnsi="Times New Roman" w:cs="Times New Roman"/>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arah.han@reedexpo.com.c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semblytechexpo.com/en-gb.html" TargetMode="External"/><Relationship Id="rId11" Type="http://schemas.openxmlformats.org/officeDocument/2006/relationships/hyperlink" Target="http://www.reedexport.cn/" TargetMode="External"/><Relationship Id="rId5" Type="http://schemas.openxmlformats.org/officeDocument/2006/relationships/hyperlink" Target="http://www.assemblytechexpo.com/en-gb.html" TargetMode="Externa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268</Words>
  <Characters>1532</Characters>
  <Application>Microsoft Office Word</Application>
  <DocSecurity>0</DocSecurity>
  <Lines>12</Lines>
  <Paragraphs>3</Paragraphs>
  <ScaleCrop>false</ScaleCrop>
  <Company>RX Global</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 Ricky (RX)</dc:creator>
  <cp:lastModifiedBy>Zhang, Jessi (RX-CON)</cp:lastModifiedBy>
  <cp:revision>3</cp:revision>
  <dcterms:created xsi:type="dcterms:W3CDTF">2023-09-23T10:25:00Z</dcterms:created>
  <dcterms:modified xsi:type="dcterms:W3CDTF">2023-09-23T10:26:00Z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2022-10-12T00:00:00Z</vt:filetime>
  </property>
  <property fmtid="{D5CDD505-2E9C-101B-9397-08002B2CF9AE}" pid="3" name="Creator">
    <vt:lpwstr>Microsoft® Word 2016</vt:lpwstr>
  </property>
  <property fmtid="{D5CDD505-2E9C-101B-9397-08002B2CF9AE}" pid="4" name="LastSaved">
    <vt:filetime>2023-09-23T00:00:00Z</vt:filetime>
  </property>
</Properties>
</file>